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8" w:rsidRPr="006649A8" w:rsidRDefault="006649A8" w:rsidP="006649A8">
      <w:pPr>
        <w:pStyle w:val="Heading2"/>
        <w:spacing w:before="0"/>
        <w:ind w:left="0"/>
        <w:jc w:val="right"/>
        <w:rPr>
          <w:rStyle w:val="dash041e005f0431005f044b005f0447005f043d005f044b005f0439005f005fchar1char1"/>
          <w:i/>
          <w:lang w:val="ru-RU"/>
        </w:rPr>
      </w:pPr>
      <w:r w:rsidRPr="006649A8">
        <w:rPr>
          <w:rStyle w:val="dash041e005f0431005f044b005f0447005f043d005f044b005f0439005f005fchar1char1"/>
          <w:i/>
          <w:lang w:val="ru-RU"/>
        </w:rPr>
        <w:t>01.11.2017 г.</w:t>
      </w:r>
    </w:p>
    <w:p w:rsidR="006649A8" w:rsidRDefault="006649A8" w:rsidP="006649A8">
      <w:pPr>
        <w:pStyle w:val="Heading2"/>
        <w:spacing w:before="0"/>
        <w:ind w:left="0"/>
        <w:jc w:val="right"/>
        <w:rPr>
          <w:rStyle w:val="dash041e005f0431005f044b005f0447005f043d005f044b005f0439005f005fchar1char1"/>
          <w:i/>
          <w:lang w:val="ru-RU"/>
        </w:rPr>
      </w:pPr>
      <w:r w:rsidRPr="006649A8">
        <w:rPr>
          <w:rStyle w:val="dash041e005f0431005f044b005f0447005f043d005f044b005f0439005f005fchar1char1"/>
          <w:i/>
          <w:lang w:val="ru-RU"/>
        </w:rPr>
        <w:t xml:space="preserve">Харина Татьяна Михайловна, учитель </w:t>
      </w:r>
    </w:p>
    <w:p w:rsidR="006649A8" w:rsidRDefault="006649A8" w:rsidP="006649A8">
      <w:pPr>
        <w:pStyle w:val="Heading2"/>
        <w:spacing w:before="0"/>
        <w:ind w:left="0"/>
        <w:jc w:val="right"/>
        <w:rPr>
          <w:rStyle w:val="dash041e005f0431005f044b005f0447005f043d005f044b005f0439005f005fchar1char1"/>
          <w:i/>
          <w:lang w:val="ru-RU"/>
        </w:rPr>
      </w:pPr>
      <w:r w:rsidRPr="006649A8">
        <w:rPr>
          <w:rStyle w:val="dash041e005f0431005f044b005f0447005f043d005f044b005f0439005f005fchar1char1"/>
          <w:i/>
          <w:lang w:val="ru-RU"/>
        </w:rPr>
        <w:t>МБОУ «Октябрьская СОШ №2»,</w:t>
      </w:r>
      <w:r>
        <w:rPr>
          <w:rStyle w:val="dash041e005f0431005f044b005f0447005f043d005f044b005f0439005f005fchar1char1"/>
          <w:i/>
          <w:lang w:val="ru-RU"/>
        </w:rPr>
        <w:t xml:space="preserve"> </w:t>
      </w:r>
    </w:p>
    <w:p w:rsidR="006649A8" w:rsidRDefault="006649A8" w:rsidP="006649A8">
      <w:pPr>
        <w:pStyle w:val="Heading2"/>
        <w:spacing w:before="0"/>
        <w:ind w:left="0"/>
        <w:jc w:val="right"/>
        <w:rPr>
          <w:rStyle w:val="dash041e005f0431005f044b005f0447005f043d005f044b005f0439005f005fchar1char1"/>
          <w:i/>
          <w:lang w:val="ru-RU"/>
        </w:rPr>
      </w:pPr>
      <w:r>
        <w:rPr>
          <w:rStyle w:val="dash041e005f0431005f044b005f0447005f043d005f044b005f0439005f005fchar1char1"/>
          <w:i/>
          <w:lang w:val="ru-RU"/>
        </w:rPr>
        <w:t>руководитель</w:t>
      </w:r>
      <w:r w:rsidRPr="006649A8">
        <w:rPr>
          <w:rStyle w:val="dash041e005f0431005f044b005f0447005f043d005f044b005f0439005f005fchar1char1"/>
          <w:i/>
          <w:lang w:val="ru-RU"/>
        </w:rPr>
        <w:t xml:space="preserve"> </w:t>
      </w:r>
      <w:proofErr w:type="spellStart"/>
      <w:r w:rsidRPr="006649A8">
        <w:rPr>
          <w:rStyle w:val="dash041e005f0431005f044b005f0447005f043d005f044b005f0439005f005fchar1char1"/>
          <w:i/>
          <w:lang w:val="ru-RU"/>
        </w:rPr>
        <w:t>апробационной</w:t>
      </w:r>
      <w:proofErr w:type="spellEnd"/>
      <w:r w:rsidRPr="006649A8">
        <w:rPr>
          <w:rStyle w:val="dash041e005f0431005f044b005f0447005f043d005f044b005f0439005f005fchar1char1"/>
          <w:i/>
          <w:lang w:val="ru-RU"/>
        </w:rPr>
        <w:t xml:space="preserve"> </w:t>
      </w:r>
    </w:p>
    <w:p w:rsidR="006649A8" w:rsidRPr="006649A8" w:rsidRDefault="006649A8" w:rsidP="006649A8">
      <w:pPr>
        <w:pStyle w:val="Heading2"/>
        <w:spacing w:before="0"/>
        <w:ind w:left="0"/>
        <w:jc w:val="right"/>
        <w:rPr>
          <w:rStyle w:val="dash041e005f0431005f044b005f0447005f043d005f044b005f0439005f005fchar1char1"/>
          <w:i/>
          <w:lang w:val="ru-RU"/>
        </w:rPr>
      </w:pPr>
      <w:r w:rsidRPr="006649A8">
        <w:rPr>
          <w:rStyle w:val="dash041e005f0431005f044b005f0447005f043d005f044b005f0439005f005fchar1char1"/>
          <w:i/>
          <w:lang w:val="ru-RU"/>
        </w:rPr>
        <w:t>площадки на базе ОО</w:t>
      </w:r>
      <w:r>
        <w:rPr>
          <w:rStyle w:val="dash041e005f0431005f044b005f0447005f043d005f044b005f0439005f005fchar1char1"/>
          <w:lang w:val="ru-RU"/>
        </w:rPr>
        <w:t>.</w:t>
      </w:r>
    </w:p>
    <w:p w:rsidR="006649A8" w:rsidRDefault="006649A8" w:rsidP="006649A8">
      <w:pPr>
        <w:pStyle w:val="Heading2"/>
        <w:spacing w:before="0"/>
        <w:ind w:left="0"/>
        <w:jc w:val="center"/>
        <w:rPr>
          <w:rStyle w:val="dash041e005f0431005f044b005f0447005f043d005f044b005f0439005f005fchar1char1"/>
          <w:b/>
          <w:lang w:val="ru-RU"/>
        </w:rPr>
      </w:pPr>
    </w:p>
    <w:p w:rsidR="0075468B" w:rsidRPr="006649A8" w:rsidRDefault="006649A8" w:rsidP="006649A8">
      <w:pPr>
        <w:pStyle w:val="Heading2"/>
        <w:spacing w:before="0"/>
        <w:ind w:left="0"/>
        <w:jc w:val="center"/>
        <w:rPr>
          <w:rStyle w:val="dash041e005f0431005f044b005f0447005f043d005f044b005f0439005f005fchar1char1"/>
          <w:b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>Сценарий п</w:t>
      </w:r>
      <w:r w:rsidRPr="006649A8">
        <w:rPr>
          <w:rStyle w:val="dash041e005f0431005f044b005f0447005f043d005f044b005f0439005f005fchar1char1"/>
          <w:b/>
          <w:lang w:val="ru-RU"/>
        </w:rPr>
        <w:t>рактикум</w:t>
      </w:r>
      <w:r>
        <w:rPr>
          <w:rStyle w:val="dash041e005f0431005f044b005f0447005f043d005f044b005f0439005f005fchar1char1"/>
          <w:b/>
          <w:lang w:val="ru-RU"/>
        </w:rPr>
        <w:t>а</w:t>
      </w:r>
      <w:r w:rsidRPr="006649A8">
        <w:rPr>
          <w:rStyle w:val="dash041e005f0431005f044b005f0447005f043d005f044b005f0439005f005fchar1char1"/>
          <w:b/>
          <w:lang w:val="ru-RU"/>
        </w:rPr>
        <w:t xml:space="preserve"> для педагогов</w:t>
      </w:r>
    </w:p>
    <w:p w:rsidR="006649A8" w:rsidRDefault="006649A8" w:rsidP="006649A8">
      <w:pPr>
        <w:pStyle w:val="Heading2"/>
        <w:spacing w:before="0"/>
        <w:ind w:left="0"/>
        <w:jc w:val="center"/>
        <w:rPr>
          <w:rStyle w:val="dash041e005f0431005f044b005f0447005f043d005f044b005f0439005f005fchar1char1"/>
          <w:b/>
          <w:lang w:val="ru-RU"/>
        </w:rPr>
      </w:pPr>
      <w:r w:rsidRPr="006649A8">
        <w:rPr>
          <w:rStyle w:val="dash041e005f0431005f044b005f0447005f043d005f044b005f0439005f005fchar1char1"/>
          <w:b/>
          <w:lang w:val="ru-RU"/>
        </w:rPr>
        <w:t>«Основы деловой коммуникации»</w:t>
      </w:r>
    </w:p>
    <w:p w:rsidR="006649A8" w:rsidRDefault="006649A8" w:rsidP="006649A8">
      <w:pPr>
        <w:pStyle w:val="Heading2"/>
        <w:spacing w:before="0"/>
        <w:ind w:left="0"/>
        <w:jc w:val="center"/>
        <w:rPr>
          <w:rStyle w:val="dash041e005f0431005f044b005f0447005f043d005f044b005f0439005f005fchar1char1"/>
          <w:b/>
          <w:lang w:val="ru-RU"/>
        </w:rPr>
      </w:pPr>
    </w:p>
    <w:p w:rsidR="006649A8" w:rsidRPr="006649A8" w:rsidRDefault="006649A8" w:rsidP="006649A8">
      <w:pPr>
        <w:pStyle w:val="Heading2"/>
        <w:spacing w:before="0"/>
        <w:ind w:left="0"/>
        <w:jc w:val="center"/>
        <w:rPr>
          <w:rStyle w:val="dash041e005f0431005f044b005f0447005f043d005f044b005f0439005f005fchar1char1"/>
          <w:b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>Ход практикума</w:t>
      </w:r>
    </w:p>
    <w:p w:rsidR="006649A8" w:rsidRPr="006649A8" w:rsidRDefault="006649A8" w:rsidP="006649A8">
      <w:pPr>
        <w:pStyle w:val="Heading2"/>
        <w:numPr>
          <w:ilvl w:val="0"/>
          <w:numId w:val="5"/>
        </w:numPr>
        <w:spacing w:before="0"/>
        <w:jc w:val="center"/>
        <w:rPr>
          <w:rStyle w:val="dash041e005f0431005f044b005f0447005f043d005f044b005f0439005f005fchar1char1"/>
          <w:b/>
          <w:lang w:val="ru-RU"/>
        </w:rPr>
      </w:pPr>
      <w:r w:rsidRPr="006649A8">
        <w:rPr>
          <w:rStyle w:val="dash041e005f0431005f044b005f0447005f043d005f044b005f0439005f005fchar1char1"/>
          <w:b/>
          <w:lang w:val="ru-RU"/>
        </w:rPr>
        <w:t xml:space="preserve">Сообщение темы </w:t>
      </w:r>
      <w:proofErr w:type="spellStart"/>
      <w:r w:rsidRPr="006649A8">
        <w:rPr>
          <w:rStyle w:val="dash041e005f0431005f044b005f0447005f043d005f044b005f0439005f005fchar1char1"/>
          <w:b/>
          <w:lang w:val="ru-RU"/>
        </w:rPr>
        <w:t>апробационной</w:t>
      </w:r>
      <w:proofErr w:type="spellEnd"/>
      <w:r w:rsidRPr="006649A8">
        <w:rPr>
          <w:rStyle w:val="dash041e005f0431005f044b005f0447005f043d005f044b005f0439005f005fchar1char1"/>
          <w:b/>
          <w:lang w:val="ru-RU"/>
        </w:rPr>
        <w:t xml:space="preserve"> деятельности ОО.</w:t>
      </w:r>
    </w:p>
    <w:p w:rsidR="006649A8" w:rsidRDefault="006649A8" w:rsidP="006649A8">
      <w:pPr>
        <w:pStyle w:val="Heading2"/>
        <w:spacing w:before="0"/>
        <w:ind w:left="0" w:firstLine="224"/>
        <w:rPr>
          <w:rStyle w:val="dash041e005f0431005f044b005f0447005f043d005f044b005f0439005f005fchar1char1"/>
          <w:lang w:val="ru-RU"/>
        </w:rPr>
      </w:pPr>
      <w:r w:rsidRPr="006649A8">
        <w:rPr>
          <w:rStyle w:val="dash041e005f0431005f044b005f0447005f043d005f044b005f0439005f005fchar1char1"/>
          <w:lang w:val="ru-RU"/>
        </w:rPr>
        <w:t xml:space="preserve">Тема </w:t>
      </w:r>
      <w:proofErr w:type="spellStart"/>
      <w:r w:rsidRPr="006649A8">
        <w:rPr>
          <w:rStyle w:val="dash041e005f0431005f044b005f0447005f043d005f044b005f0439005f005fchar1char1"/>
          <w:lang w:val="ru-RU"/>
        </w:rPr>
        <w:t>апробационной</w:t>
      </w:r>
      <w:proofErr w:type="spellEnd"/>
      <w:r w:rsidRPr="006649A8">
        <w:rPr>
          <w:rStyle w:val="dash041e005f0431005f044b005f0447005f043d005f044b005f0439005f005fchar1char1"/>
          <w:lang w:val="ru-RU"/>
        </w:rPr>
        <w:t xml:space="preserve"> деятельности ОО</w:t>
      </w:r>
      <w:r>
        <w:rPr>
          <w:rStyle w:val="dash041e005f0431005f044b005f0447005f043d005f044b005f0439005f005fchar1char1"/>
          <w:lang w:val="ru-RU"/>
        </w:rPr>
        <w:t xml:space="preserve"> «Формирование и оценка </w:t>
      </w:r>
      <w:proofErr w:type="gramStart"/>
      <w:r>
        <w:rPr>
          <w:rStyle w:val="dash041e005f0431005f044b005f0447005f043d005f044b005f0439005f005fchar1char1"/>
          <w:lang w:val="ru-RU"/>
        </w:rPr>
        <w:t>коммуникативных</w:t>
      </w:r>
      <w:proofErr w:type="gramEnd"/>
      <w:r>
        <w:rPr>
          <w:rStyle w:val="dash041e005f0431005f044b005f0447005f043d005f044b005f0439005f005fchar1char1"/>
          <w:lang w:val="ru-RU"/>
        </w:rPr>
        <w:t xml:space="preserve"> УУД в основной школе»</w:t>
      </w:r>
    </w:p>
    <w:p w:rsidR="00A43FF7" w:rsidRDefault="006649A8" w:rsidP="006649A8">
      <w:pPr>
        <w:pStyle w:val="Heading2"/>
        <w:spacing w:before="0"/>
        <w:ind w:left="0" w:firstLine="224"/>
        <w:jc w:val="both"/>
        <w:rPr>
          <w:rStyle w:val="dash041e005f0431005f044b005f0447005f043d005f044b005f0439005f005fchar1char1"/>
          <w:lang w:val="ru-RU"/>
        </w:rPr>
      </w:pPr>
      <w:r>
        <w:rPr>
          <w:rStyle w:val="dash041e005f0431005f044b005f0447005f043d005f044b005f0439005f005fchar1char1"/>
          <w:lang w:val="ru-RU"/>
        </w:rPr>
        <w:t xml:space="preserve">В контексте ФГОС ООО площадка работает над формированием и оценкой </w:t>
      </w:r>
      <w:proofErr w:type="spellStart"/>
      <w:r>
        <w:rPr>
          <w:rStyle w:val="dash041e005f0431005f044b005f0447005f043d005f044b005f0439005f005fchar1char1"/>
          <w:lang w:val="ru-RU"/>
        </w:rPr>
        <w:t>метапредметного</w:t>
      </w:r>
      <w:proofErr w:type="spellEnd"/>
      <w:r>
        <w:rPr>
          <w:rStyle w:val="dash041e005f0431005f044b005f0447005f043d005f044b005f0439005f005fchar1char1"/>
          <w:lang w:val="ru-RU"/>
        </w:rPr>
        <w:t xml:space="preserve"> результата</w:t>
      </w:r>
      <w:r w:rsidRPr="006649A8">
        <w:rPr>
          <w:rStyle w:val="dash041e005f0431005f044b005f0447005f043d005f044b005f0439005f005fchar1char1"/>
          <w:lang w:val="ru-RU"/>
        </w:rPr>
        <w:t xml:space="preserve"> </w:t>
      </w:r>
      <w:r w:rsidR="00A43FF7" w:rsidRPr="00F304D0">
        <w:rPr>
          <w:rStyle w:val="dash041e005f0431005f044b005f0447005f043d005f044b005f0439005f005fchar1char1"/>
          <w:lang w:val="ru-RU"/>
        </w:rPr>
        <w:t>«Умение осознанно использовать речевые средства в соответствии с задачей коммуникации для выражения своих чувств, мыслей и потребностей».</w:t>
      </w:r>
    </w:p>
    <w:p w:rsidR="006649A8" w:rsidRDefault="006649A8" w:rsidP="006649A8">
      <w:pPr>
        <w:pStyle w:val="Heading2"/>
        <w:spacing w:before="0"/>
        <w:ind w:left="0" w:firstLine="224"/>
        <w:jc w:val="both"/>
        <w:rPr>
          <w:rStyle w:val="dash041e005f0431005f044b005f0447005f043d005f044b005f0439005f005fchar1char1"/>
          <w:lang w:val="ru-RU"/>
        </w:rPr>
      </w:pPr>
    </w:p>
    <w:p w:rsidR="006649A8" w:rsidRPr="006649A8" w:rsidRDefault="00671A01" w:rsidP="006649A8">
      <w:pPr>
        <w:pStyle w:val="Heading2"/>
        <w:numPr>
          <w:ilvl w:val="0"/>
          <w:numId w:val="5"/>
        </w:numPr>
        <w:spacing w:before="0"/>
        <w:jc w:val="center"/>
        <w:rPr>
          <w:rStyle w:val="dash041e005f0431005f044b005f0447005f043d005f044b005f0439005f005fchar1char1"/>
          <w:b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>Мотивация</w:t>
      </w:r>
      <w:r w:rsidR="006649A8" w:rsidRPr="006649A8">
        <w:rPr>
          <w:rStyle w:val="dash041e005f0431005f044b005f0447005f043d005f044b005f0439005f005fchar1char1"/>
          <w:b/>
          <w:lang w:val="ru-RU"/>
        </w:rPr>
        <w:t>.</w:t>
      </w:r>
    </w:p>
    <w:p w:rsidR="0075468B" w:rsidRDefault="006649A8" w:rsidP="005509B9">
      <w:pPr>
        <w:pStyle w:val="Heading2"/>
        <w:spacing w:before="0"/>
        <w:rPr>
          <w:rStyle w:val="dash041e005f0431005f044b005f0447005f043d005f044b005f0439005f005fchar1char1"/>
          <w:i/>
          <w:lang w:val="ru-RU"/>
        </w:rPr>
      </w:pPr>
      <w:r w:rsidRPr="006649A8">
        <w:rPr>
          <w:rStyle w:val="dash041e005f0431005f044b005f0447005f043d005f044b005f0439005f005fchar1char1"/>
          <w:i/>
          <w:u w:val="single"/>
          <w:lang w:val="ru-RU"/>
        </w:rPr>
        <w:t xml:space="preserve">Задание: </w:t>
      </w:r>
      <w:r w:rsidR="0075468B" w:rsidRPr="006649A8">
        <w:rPr>
          <w:rStyle w:val="dash041e005f0431005f044b005f0447005f043d005f044b005f0439005f005fchar1char1"/>
          <w:i/>
          <w:lang w:val="ru-RU"/>
        </w:rPr>
        <w:t>Прочитайте справочны</w:t>
      </w:r>
      <w:r w:rsidR="00671A01">
        <w:rPr>
          <w:rStyle w:val="dash041e005f0431005f044b005f0447005f043d005f044b005f0439005f005fchar1char1"/>
          <w:i/>
          <w:lang w:val="ru-RU"/>
        </w:rPr>
        <w:t>й материал и ответьте на вопросы</w:t>
      </w:r>
      <w:r w:rsidR="0075468B" w:rsidRPr="006649A8">
        <w:rPr>
          <w:rStyle w:val="dash041e005f0431005f044b005f0447005f043d005f044b005f0439005f005fchar1char1"/>
          <w:i/>
          <w:lang w:val="ru-RU"/>
        </w:rPr>
        <w:t>.</w:t>
      </w:r>
    </w:p>
    <w:tbl>
      <w:tblPr>
        <w:tblStyle w:val="a6"/>
        <w:tblW w:w="0" w:type="auto"/>
        <w:tblInd w:w="224" w:type="dxa"/>
        <w:tblLook w:val="04A0"/>
      </w:tblPr>
      <w:tblGrid>
        <w:gridCol w:w="9802"/>
      </w:tblGrid>
      <w:tr w:rsidR="00671A01" w:rsidRPr="00702009" w:rsidTr="00671A01">
        <w:tc>
          <w:tcPr>
            <w:tcW w:w="10026" w:type="dxa"/>
          </w:tcPr>
          <w:p w:rsidR="00671A01" w:rsidRDefault="00671A01" w:rsidP="00671A01">
            <w:pPr>
              <w:pStyle w:val="a3"/>
              <w:spacing w:before="43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Коммуникация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это обмен информацией между людьми, посредством использования общей системы символов (знаков).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происходит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латинского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“</w:t>
            </w:r>
            <w:proofErr w:type="spellStart"/>
            <w:r w:rsidRPr="00671A01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”,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что означает</w:t>
            </w:r>
            <w:r w:rsidRPr="00671A01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«общество»,</w:t>
            </w:r>
            <w:r w:rsidRPr="00671A01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«община»,</w:t>
            </w:r>
            <w:r w:rsidRPr="00671A0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«общий»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  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1A01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родственно</w:t>
            </w:r>
            <w:r w:rsidRPr="00671A01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таким</w:t>
            </w:r>
            <w:r w:rsidRPr="00671A01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словам,</w:t>
            </w:r>
            <w:r w:rsidRPr="00671A0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«коммуна», «коммунальный».</w:t>
            </w:r>
            <w:proofErr w:type="gramEnd"/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Коммуникация или общение – это процесс достижения общего понимания.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1A01" w:rsidRPr="006649A8" w:rsidRDefault="00671A01" w:rsidP="00671A01">
            <w:pPr>
              <w:pStyle w:val="a3"/>
              <w:spacing w:before="43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психологии </w:t>
            </w:r>
            <w:r w:rsidRPr="00671A0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1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определяется как взаимодействие двух или более людей, состоящее в обмене между ними информацией познавательного или аффективно-оценочного характера.</w:t>
            </w:r>
          </w:p>
          <w:p w:rsidR="00671A01" w:rsidRDefault="00671A01" w:rsidP="005509B9">
            <w:pPr>
              <w:pStyle w:val="Heading2"/>
              <w:spacing w:before="0"/>
              <w:ind w:left="0"/>
              <w:rPr>
                <w:rStyle w:val="dash041e005f0431005f044b005f0447005f043d005f044b005f0439005f005fchar1char1"/>
                <w:i/>
                <w:lang w:val="ru-RU"/>
              </w:rPr>
            </w:pPr>
          </w:p>
        </w:tc>
      </w:tr>
    </w:tbl>
    <w:p w:rsidR="00671A01" w:rsidRPr="006649A8" w:rsidRDefault="00671A01" w:rsidP="005509B9">
      <w:pPr>
        <w:pStyle w:val="Heading2"/>
        <w:spacing w:before="0"/>
        <w:rPr>
          <w:rStyle w:val="dash041e005f0431005f044b005f0447005f043d005f044b005f0439005f005fchar1char1"/>
          <w:i/>
          <w:lang w:val="ru-RU"/>
        </w:rPr>
      </w:pPr>
    </w:p>
    <w:p w:rsidR="0075468B" w:rsidRPr="00671A01" w:rsidRDefault="00671A01" w:rsidP="005509B9">
      <w:pPr>
        <w:pStyle w:val="Heading2"/>
        <w:spacing w:before="0"/>
        <w:rPr>
          <w:rStyle w:val="dash041e005f0431005f044b005f0447005f043d005f044b005f0439005f005fchar1char1"/>
          <w:i/>
          <w:u w:val="single"/>
          <w:lang w:val="ru-RU"/>
        </w:rPr>
      </w:pPr>
      <w:r w:rsidRPr="00671A01">
        <w:rPr>
          <w:rStyle w:val="dash041e005f0431005f044b005f0447005f043d005f044b005f0439005f005fchar1char1"/>
          <w:i/>
          <w:u w:val="single"/>
          <w:lang w:val="ru-RU"/>
        </w:rPr>
        <w:t>Вопросы для обсуждения:</w:t>
      </w:r>
    </w:p>
    <w:p w:rsidR="006B47E6" w:rsidRPr="00F304D0" w:rsidRDefault="005509B9" w:rsidP="00671A01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lang w:val="ru-RU"/>
        </w:rPr>
      </w:pPr>
      <w:r w:rsidRPr="00F304D0">
        <w:rPr>
          <w:rStyle w:val="dash041e005f0431005f044b005f0447005f043d005f044b005f0439005f005fchar1char1"/>
          <w:lang w:val="ru-RU"/>
        </w:rPr>
        <w:t>В каких коммуникативных ситуациях в школе и вне школы подростку может понадобиться это умение?</w:t>
      </w:r>
    </w:p>
    <w:p w:rsidR="00671A01" w:rsidRPr="00671A01" w:rsidRDefault="00475773" w:rsidP="00475773">
      <w:pPr>
        <w:pStyle w:val="Heading2"/>
        <w:spacing w:before="0"/>
        <w:ind w:left="360"/>
        <w:jc w:val="center"/>
        <w:rPr>
          <w:rStyle w:val="dash041e005f0431005f044b005f0447005f043d005f044b005f0439005f005fchar1char1"/>
          <w:i/>
          <w:lang w:val="ru-RU"/>
        </w:rPr>
      </w:pPr>
      <w:r>
        <w:rPr>
          <w:rStyle w:val="dash041e005f0431005f044b005f0447005f043d005f044b005f0439005f005fchar1char1"/>
          <w:i/>
          <w:lang w:val="ru-RU"/>
        </w:rPr>
        <w:t>(</w:t>
      </w:r>
      <w:r w:rsidR="00671A01" w:rsidRPr="00671A01">
        <w:rPr>
          <w:rStyle w:val="dash041e005f0431005f044b005f0447005f043d005f044b005f0439005f005fchar1char1"/>
          <w:i/>
          <w:lang w:val="ru-RU"/>
        </w:rPr>
        <w:t>По ходу обсуждения составляется список</w:t>
      </w:r>
      <w:r w:rsidR="00671A01">
        <w:rPr>
          <w:rStyle w:val="dash041e005f0431005f044b005f0447005f043d005f044b005f0439005f005fchar1char1"/>
          <w:i/>
          <w:lang w:val="ru-RU"/>
        </w:rPr>
        <w:t xml:space="preserve"> на доске</w:t>
      </w:r>
      <w:r>
        <w:rPr>
          <w:rStyle w:val="dash041e005f0431005f044b005f0447005f043d005f044b005f0439005f005fchar1char1"/>
          <w:i/>
          <w:lang w:val="ru-RU"/>
        </w:rPr>
        <w:t>)</w:t>
      </w:r>
      <w:r w:rsidR="00671A01">
        <w:rPr>
          <w:rStyle w:val="dash041e005f0431005f044b005f0447005f043d005f044b005f0439005f005fchar1char1"/>
          <w:i/>
          <w:lang w:val="ru-RU"/>
        </w:rPr>
        <w:t>.</w:t>
      </w:r>
    </w:p>
    <w:p w:rsidR="005509B9" w:rsidRDefault="005509B9" w:rsidP="00671A01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lang w:val="ru-RU"/>
        </w:rPr>
      </w:pPr>
      <w:r w:rsidRPr="00F304D0">
        <w:rPr>
          <w:rStyle w:val="dash041e005f0431005f044b005f0447005f043d005f044b005f0439005f005fchar1char1"/>
          <w:lang w:val="ru-RU"/>
        </w:rPr>
        <w:t>На какие две группы можно было бы разделить ситуации</w:t>
      </w:r>
      <w:r w:rsidR="00F304D0" w:rsidRPr="00F304D0">
        <w:rPr>
          <w:rStyle w:val="dash041e005f0431005f044b005f0447005f043d005f044b005f0439005f005fchar1char1"/>
          <w:lang w:val="ru-RU"/>
        </w:rPr>
        <w:t xml:space="preserve"> из этого списка</w:t>
      </w:r>
      <w:r w:rsidR="00671A01">
        <w:rPr>
          <w:rStyle w:val="dash041e005f0431005f044b005f0447005f043d005f044b005f0439005f005fchar1char1"/>
          <w:lang w:val="ru-RU"/>
        </w:rPr>
        <w:t>?</w:t>
      </w:r>
    </w:p>
    <w:p w:rsidR="00F304D0" w:rsidRPr="00671A01" w:rsidRDefault="00671A01" w:rsidP="00671A01">
      <w:pPr>
        <w:pStyle w:val="Heading2"/>
        <w:spacing w:before="0"/>
        <w:ind w:left="944"/>
        <w:rPr>
          <w:rStyle w:val="dash041e005f0431005f044b005f0447005f043d005f044b005f0439005f005fchar1char1"/>
          <w:i/>
          <w:lang w:val="ru-RU"/>
        </w:rPr>
      </w:pPr>
      <w:r>
        <w:rPr>
          <w:rStyle w:val="dash041e005f0431005f044b005f0447005f043d005f044b005f0439005f005fchar1char1"/>
          <w:i/>
          <w:lang w:val="ru-RU"/>
        </w:rPr>
        <w:t xml:space="preserve"> </w:t>
      </w:r>
      <w:r w:rsidRPr="00671A01">
        <w:rPr>
          <w:rStyle w:val="dash041e005f0431005f044b005f0447005f043d005f044b005f0439005f005fchar1char1"/>
          <w:i/>
          <w:lang w:val="ru-RU"/>
        </w:rPr>
        <w:t>(</w:t>
      </w:r>
      <w:r w:rsidR="00F304D0" w:rsidRPr="00671A01">
        <w:rPr>
          <w:rStyle w:val="dash041e005f0431005f044b005f0447005f043d005f044b005f0439005f005fchar1char1"/>
          <w:i/>
          <w:lang w:val="ru-RU"/>
        </w:rPr>
        <w:t>Повседневное общение и деловое общение</w:t>
      </w:r>
      <w:r w:rsidRPr="00671A01">
        <w:rPr>
          <w:rStyle w:val="dash041e005f0431005f044b005f0447005f043d005f044b005f0439005f005fchar1char1"/>
          <w:i/>
          <w:lang w:val="ru-RU"/>
        </w:rPr>
        <w:t>)</w:t>
      </w:r>
    </w:p>
    <w:p w:rsidR="00F304D0" w:rsidRPr="00F304D0" w:rsidRDefault="00F304D0" w:rsidP="00671A01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lang w:val="ru-RU"/>
        </w:rPr>
      </w:pPr>
      <w:r w:rsidRPr="00F304D0">
        <w:rPr>
          <w:rStyle w:val="dash041e005f0431005f044b005f0447005f043d005f044b005f0439005f005fchar1char1"/>
          <w:lang w:val="ru-RU"/>
        </w:rPr>
        <w:t>В каких ситуациях подростку сложнее выбирать речевые средства для достижения необходимого результата</w:t>
      </w:r>
      <w:r w:rsidR="00671A01">
        <w:rPr>
          <w:rStyle w:val="dash041e005f0431005f044b005f0447005f043d005f044b005f0439005f005fchar1char1"/>
          <w:lang w:val="ru-RU"/>
        </w:rPr>
        <w:t>?</w:t>
      </w:r>
    </w:p>
    <w:p w:rsidR="00F304D0" w:rsidRPr="00F304D0" w:rsidRDefault="00F304D0" w:rsidP="00F304D0">
      <w:pPr>
        <w:pStyle w:val="Heading2"/>
        <w:spacing w:before="0"/>
        <w:rPr>
          <w:rStyle w:val="dash041e005f0431005f044b005f0447005f043d005f044b005f0439005f005fchar1char1"/>
          <w:lang w:val="ru-RU"/>
        </w:rPr>
      </w:pPr>
    </w:p>
    <w:p w:rsidR="00F304D0" w:rsidRPr="00F304D0" w:rsidRDefault="00671A01" w:rsidP="00F304D0">
      <w:pPr>
        <w:pStyle w:val="Heading2"/>
        <w:spacing w:before="0"/>
        <w:rPr>
          <w:rStyle w:val="dash041e005f0431005f044b005f0447005f043d005f044b005f0439005f005fchar1char1"/>
          <w:lang w:val="ru-RU"/>
        </w:rPr>
      </w:pPr>
      <w:r w:rsidRPr="00671A01">
        <w:rPr>
          <w:rStyle w:val="dash041e005f0431005f044b005f0447005f043d005f044b005f0439005f005fchar1char1"/>
          <w:i/>
          <w:u w:val="single"/>
          <w:lang w:val="ru-RU"/>
        </w:rPr>
        <w:t>Вывод:</w:t>
      </w:r>
      <w:r>
        <w:rPr>
          <w:rStyle w:val="dash041e005f0431005f044b005f0447005f043d005f044b005f0439005f005fchar1char1"/>
          <w:lang w:val="ru-RU"/>
        </w:rPr>
        <w:t xml:space="preserve">  </w:t>
      </w:r>
      <w:r w:rsidR="00F304D0" w:rsidRPr="00F304D0">
        <w:rPr>
          <w:rStyle w:val="dash041e005f0431005f044b005f0447005f043d005f044b005f0439005f005fchar1char1"/>
          <w:lang w:val="ru-RU"/>
        </w:rPr>
        <w:t>Для подростков проблема спланировать и организовать деловую коммуникацию с незнакомыми взрослыми.</w:t>
      </w:r>
    </w:p>
    <w:p w:rsidR="00475773" w:rsidRDefault="00671A01" w:rsidP="00475773">
      <w:pPr>
        <w:pStyle w:val="Heading2"/>
        <w:numPr>
          <w:ilvl w:val="0"/>
          <w:numId w:val="5"/>
        </w:numPr>
        <w:spacing w:before="0"/>
        <w:jc w:val="center"/>
        <w:rPr>
          <w:rStyle w:val="dash041e005f0431005f044b005f0447005f043d005f044b005f0439005f005fchar1char1"/>
          <w:b/>
          <w:lang w:val="ru-RU"/>
        </w:rPr>
      </w:pPr>
      <w:proofErr w:type="spellStart"/>
      <w:r w:rsidRPr="00671A01">
        <w:rPr>
          <w:rStyle w:val="dash041e005f0431005f044b005f0447005f043d005f044b005f0439005f005fchar1char1"/>
          <w:b/>
          <w:lang w:val="ru-RU"/>
        </w:rPr>
        <w:t>Целеполагание</w:t>
      </w:r>
      <w:proofErr w:type="spellEnd"/>
      <w:r w:rsidRPr="00671A01">
        <w:rPr>
          <w:rStyle w:val="dash041e005f0431005f044b005f0447005f043d005f044b005f0439005f005fchar1char1"/>
          <w:b/>
          <w:lang w:val="ru-RU"/>
        </w:rPr>
        <w:t>.</w:t>
      </w:r>
    </w:p>
    <w:p w:rsidR="00671A01" w:rsidRPr="00475773" w:rsidRDefault="00671A01" w:rsidP="00475773">
      <w:pPr>
        <w:pStyle w:val="Heading2"/>
        <w:spacing w:before="0"/>
        <w:ind w:left="0"/>
        <w:jc w:val="both"/>
        <w:rPr>
          <w:rStyle w:val="dash041e005f0431005f044b005f0447005f043d005f044b005f0439005f005fchar1char1"/>
          <w:b/>
          <w:lang w:val="ru-RU"/>
        </w:rPr>
      </w:pPr>
      <w:r w:rsidRPr="00475773">
        <w:rPr>
          <w:rStyle w:val="dash041e005f0431005f044b005f0447005f043d005f044b005f0439005f005fchar1char1"/>
          <w:i/>
          <w:u w:val="single"/>
          <w:lang w:val="ru-RU"/>
        </w:rPr>
        <w:t>Формулируем цели и задачи практикума:</w:t>
      </w:r>
    </w:p>
    <w:p w:rsidR="00671A01" w:rsidRPr="00475773" w:rsidRDefault="00671A01" w:rsidP="00475773">
      <w:pPr>
        <w:pStyle w:val="Heading2"/>
        <w:spacing w:before="0"/>
        <w:rPr>
          <w:rStyle w:val="dash041e005f0431005f044b005f0447005f043d005f044b005f0439005f005fchar1char1"/>
          <w:lang w:val="ru-RU"/>
        </w:rPr>
      </w:pPr>
      <w:r w:rsidRPr="00475773">
        <w:rPr>
          <w:rStyle w:val="dash041e005f0431005f044b005f0447005f043d005f044b005f0439005f005fchar1char1"/>
          <w:i/>
          <w:lang w:val="ru-RU"/>
        </w:rPr>
        <w:t>Цель:</w:t>
      </w:r>
      <w:r w:rsidRPr="00475773">
        <w:rPr>
          <w:rStyle w:val="dash041e005f0431005f044b005f0447005f043d005f044b005f0439005f005fchar1char1"/>
          <w:lang w:val="ru-RU"/>
        </w:rPr>
        <w:t xml:space="preserve"> формирование представления об основах деловой коммуникации </w:t>
      </w:r>
    </w:p>
    <w:p w:rsidR="00475773" w:rsidRDefault="00475773" w:rsidP="00475773">
      <w:pPr>
        <w:pStyle w:val="Heading2"/>
        <w:spacing w:before="0"/>
        <w:rPr>
          <w:rStyle w:val="dash041e005f0431005f044b005f0447005f043d005f044b005f0439005f005fchar1char1"/>
          <w:i/>
          <w:lang w:val="ru-RU"/>
        </w:rPr>
      </w:pPr>
    </w:p>
    <w:p w:rsidR="00671A01" w:rsidRPr="00475773" w:rsidRDefault="00671A01" w:rsidP="00475773">
      <w:pPr>
        <w:pStyle w:val="Heading2"/>
        <w:spacing w:before="0"/>
        <w:rPr>
          <w:rStyle w:val="dash041e005f0431005f044b005f0447005f043d005f044b005f0439005f005fchar1char1"/>
          <w:i/>
          <w:lang w:val="ru-RU"/>
        </w:rPr>
      </w:pPr>
      <w:r w:rsidRPr="00475773">
        <w:rPr>
          <w:rStyle w:val="dash041e005f0431005f044b005f0447005f043d005f044b005f0439005f005fchar1char1"/>
          <w:i/>
          <w:lang w:val="ru-RU"/>
        </w:rPr>
        <w:t xml:space="preserve">Задачи: </w:t>
      </w:r>
    </w:p>
    <w:p w:rsidR="00671A01" w:rsidRPr="00475773" w:rsidRDefault="00671A01" w:rsidP="00475773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lang w:val="ru-RU"/>
        </w:rPr>
      </w:pPr>
      <w:r w:rsidRPr="00475773">
        <w:rPr>
          <w:rStyle w:val="dash041e005f0431005f044b005f0447005f043d005f044b005f0439005f005fchar1char1"/>
          <w:lang w:val="ru-RU"/>
        </w:rPr>
        <w:t>разграничить понятия повседневной и деловой коммуникации</w:t>
      </w:r>
      <w:r w:rsidR="00475773" w:rsidRPr="00475773">
        <w:rPr>
          <w:rStyle w:val="dash041e005f0431005f044b005f0447005f043d005f044b005f0439005f005fchar1char1"/>
          <w:lang w:val="ru-RU"/>
        </w:rPr>
        <w:t>;</w:t>
      </w:r>
    </w:p>
    <w:p w:rsidR="00671A01" w:rsidRPr="00475773" w:rsidRDefault="00671A01" w:rsidP="00475773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lang w:val="ru-RU"/>
        </w:rPr>
      </w:pPr>
      <w:r w:rsidRPr="00475773">
        <w:rPr>
          <w:rStyle w:val="dash041e005f0431005f044b005f0447005f043d005f044b005f0439005f005fchar1char1"/>
          <w:lang w:val="ru-RU"/>
        </w:rPr>
        <w:t>определить условия, не</w:t>
      </w:r>
      <w:r w:rsidR="00475773" w:rsidRPr="00475773">
        <w:rPr>
          <w:rStyle w:val="dash041e005f0431005f044b005f0447005f043d005f044b005f0439005f005fchar1char1"/>
          <w:lang w:val="ru-RU"/>
        </w:rPr>
        <w:t>о</w:t>
      </w:r>
      <w:r w:rsidRPr="00475773">
        <w:rPr>
          <w:rStyle w:val="dash041e005f0431005f044b005f0447005f043d005f044b005f0439005f005fchar1char1"/>
          <w:lang w:val="ru-RU"/>
        </w:rPr>
        <w:t>бходимые для успешной деловой коммуникации</w:t>
      </w:r>
      <w:r w:rsidR="00475773" w:rsidRPr="00475773">
        <w:rPr>
          <w:rStyle w:val="dash041e005f0431005f044b005f0447005f043d005f044b005f0439005f005fchar1char1"/>
          <w:lang w:val="ru-RU"/>
        </w:rPr>
        <w:t>;</w:t>
      </w:r>
    </w:p>
    <w:p w:rsidR="00475773" w:rsidRPr="00475773" w:rsidRDefault="00671A01" w:rsidP="00475773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lang w:val="ru-RU"/>
        </w:rPr>
      </w:pPr>
      <w:r w:rsidRPr="00475773">
        <w:rPr>
          <w:rStyle w:val="dash041e005f0431005f044b005f0447005f043d005f044b005f0439005f005fchar1char1"/>
          <w:lang w:val="ru-RU"/>
        </w:rPr>
        <w:t>составить актуальный для подростков перечен</w:t>
      </w:r>
      <w:r w:rsidR="00475773" w:rsidRPr="00475773">
        <w:rPr>
          <w:rStyle w:val="dash041e005f0431005f044b005f0447005f043d005f044b005f0439005f005fchar1char1"/>
          <w:lang w:val="ru-RU"/>
        </w:rPr>
        <w:t>ь ситуаций деловой коммуникации</w:t>
      </w:r>
      <w:r w:rsidR="005C0BFC">
        <w:rPr>
          <w:rStyle w:val="dash041e005f0431005f044b005f0447005f043d005f044b005f0439005f005fchar1char1"/>
          <w:lang w:val="ru-RU"/>
        </w:rPr>
        <w:t>;</w:t>
      </w:r>
      <w:r w:rsidR="00475773" w:rsidRPr="00475773">
        <w:rPr>
          <w:rStyle w:val="dash041e005f0431005f044b005f0447005f043d005f044b005f0439005f005fchar1char1"/>
          <w:lang w:val="ru-RU"/>
        </w:rPr>
        <w:t xml:space="preserve"> </w:t>
      </w:r>
    </w:p>
    <w:p w:rsidR="00475773" w:rsidRDefault="00475773" w:rsidP="00475773">
      <w:pPr>
        <w:pStyle w:val="Heading2"/>
        <w:numPr>
          <w:ilvl w:val="0"/>
          <w:numId w:val="6"/>
        </w:numPr>
        <w:spacing w:before="0"/>
        <w:rPr>
          <w:rStyle w:val="dash041e005f0431005f044b005f0447005f043d005f044b005f0439005f005fchar1char1"/>
          <w:b/>
          <w:lang w:val="ru-RU"/>
        </w:rPr>
      </w:pPr>
      <w:r w:rsidRPr="00475773">
        <w:rPr>
          <w:rStyle w:val="dash041e005f0431005f044b005f0447005f043d005f044b005f0439005f005fchar1char1"/>
          <w:lang w:val="ru-RU"/>
        </w:rPr>
        <w:t>наметить пути использования полученной информации в педагогической практик</w:t>
      </w:r>
      <w:r w:rsidR="005C0BFC">
        <w:rPr>
          <w:rStyle w:val="dash041e005f0431005f044b005f0447005f043d005f044b005f0439005f005fchar1char1"/>
          <w:lang w:val="ru-RU"/>
        </w:rPr>
        <w:t>е.</w:t>
      </w:r>
      <w:r w:rsidR="00671A01">
        <w:rPr>
          <w:rStyle w:val="dash041e005f0431005f044b005f0447005f043d005f044b005f0439005f005fchar1char1"/>
          <w:b/>
          <w:lang w:val="ru-RU"/>
        </w:rPr>
        <w:t xml:space="preserve">    </w:t>
      </w:r>
    </w:p>
    <w:p w:rsidR="00475773" w:rsidRDefault="00671A01" w:rsidP="00475773">
      <w:pPr>
        <w:pStyle w:val="Heading2"/>
        <w:spacing w:before="0"/>
        <w:ind w:left="360"/>
        <w:rPr>
          <w:rStyle w:val="dash041e005f0431005f044b005f0447005f043d005f044b005f0439005f005fchar1char1"/>
          <w:b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 xml:space="preserve">        </w:t>
      </w:r>
    </w:p>
    <w:p w:rsidR="00475773" w:rsidRDefault="00475773" w:rsidP="00475773">
      <w:pPr>
        <w:pStyle w:val="Heading2"/>
        <w:spacing w:before="0"/>
        <w:ind w:left="360"/>
        <w:rPr>
          <w:rStyle w:val="dash041e005f0431005f044b005f0447005f043d005f044b005f0439005f005fchar1char1"/>
          <w:b/>
          <w:lang w:val="ru-RU"/>
        </w:rPr>
      </w:pPr>
    </w:p>
    <w:p w:rsidR="00475773" w:rsidRDefault="00475773" w:rsidP="00475773">
      <w:pPr>
        <w:pStyle w:val="Heading2"/>
        <w:spacing w:before="0"/>
        <w:ind w:left="360"/>
        <w:rPr>
          <w:rStyle w:val="dash041e005f0431005f044b005f0447005f043d005f044b005f0439005f005fchar1char1"/>
          <w:b/>
          <w:lang w:val="ru-RU"/>
        </w:rPr>
      </w:pPr>
    </w:p>
    <w:p w:rsidR="00475773" w:rsidRDefault="00475773" w:rsidP="00475773">
      <w:pPr>
        <w:pStyle w:val="Heading2"/>
        <w:spacing w:before="0"/>
        <w:ind w:left="360"/>
        <w:rPr>
          <w:rStyle w:val="dash041e005f0431005f044b005f0447005f043d005f044b005f0439005f005fchar1char1"/>
          <w:b/>
          <w:lang w:val="ru-RU"/>
        </w:rPr>
      </w:pPr>
    </w:p>
    <w:p w:rsidR="00475773" w:rsidRDefault="00475773" w:rsidP="00475773">
      <w:pPr>
        <w:pStyle w:val="Heading2"/>
        <w:spacing w:before="0"/>
        <w:ind w:left="360"/>
        <w:rPr>
          <w:rStyle w:val="dash041e005f0431005f044b005f0447005f043d005f044b005f0439005f005fchar1char1"/>
          <w:b/>
          <w:lang w:val="ru-RU"/>
        </w:rPr>
      </w:pPr>
    </w:p>
    <w:p w:rsidR="00671A01" w:rsidRPr="00671A01" w:rsidRDefault="00671A01" w:rsidP="00475773">
      <w:pPr>
        <w:pStyle w:val="Heading2"/>
        <w:spacing w:before="0"/>
        <w:ind w:left="360"/>
        <w:rPr>
          <w:rStyle w:val="dash041e005f0431005f044b005f0447005f043d005f044b005f0439005f005fchar1char1"/>
          <w:b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 xml:space="preserve">    </w:t>
      </w:r>
    </w:p>
    <w:p w:rsidR="00475773" w:rsidRPr="00475773" w:rsidRDefault="00475773" w:rsidP="00475773">
      <w:pPr>
        <w:pStyle w:val="a3"/>
        <w:numPr>
          <w:ilvl w:val="0"/>
          <w:numId w:val="5"/>
        </w:numPr>
        <w:spacing w:before="43"/>
        <w:ind w:right="2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7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по разграничению понятий повседневной и деловой коммуникации</w:t>
      </w:r>
    </w:p>
    <w:p w:rsidR="00475773" w:rsidRDefault="00475773" w:rsidP="00F304D0">
      <w:pPr>
        <w:pStyle w:val="a3"/>
        <w:spacing w:before="43"/>
        <w:ind w:right="226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47577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Читаем определение:</w:t>
      </w:r>
    </w:p>
    <w:p w:rsidR="00475773" w:rsidRDefault="00475773" w:rsidP="00F304D0">
      <w:pPr>
        <w:pStyle w:val="a3"/>
        <w:spacing w:before="43"/>
        <w:ind w:right="226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tbl>
      <w:tblPr>
        <w:tblStyle w:val="a6"/>
        <w:tblW w:w="0" w:type="auto"/>
        <w:tblInd w:w="130" w:type="dxa"/>
        <w:tblLook w:val="04A0"/>
      </w:tblPr>
      <w:tblGrid>
        <w:gridCol w:w="9896"/>
      </w:tblGrid>
      <w:tr w:rsidR="00475773" w:rsidRPr="00702009" w:rsidTr="00475773">
        <w:tc>
          <w:tcPr>
            <w:tcW w:w="10026" w:type="dxa"/>
          </w:tcPr>
          <w:p w:rsidR="00475773" w:rsidRPr="00475773" w:rsidRDefault="00475773" w:rsidP="00475773">
            <w:pPr>
              <w:pStyle w:val="a3"/>
              <w:spacing w:before="43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7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ая</w:t>
            </w:r>
            <w:r w:rsidRPr="0047577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коммуникаци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</w:t>
            </w:r>
            <w:r w:rsidRPr="0047577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75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 общения, который является нормативно одобренным, жестко регламентированным и функционирует в какой-либо социальной сфере для решения определенных задач. В конкретной профессиональной области деловое общение имеет свою специфику и называется по-разному: профессиональным, служебным, должностным, уставным.</w:t>
            </w:r>
          </w:p>
          <w:p w:rsidR="00475773" w:rsidRDefault="00475773" w:rsidP="00F304D0">
            <w:pPr>
              <w:pStyle w:val="a3"/>
              <w:spacing w:before="43"/>
              <w:ind w:left="0" w:right="226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</w:tbl>
    <w:p w:rsidR="00475773" w:rsidRPr="00475773" w:rsidRDefault="00475773" w:rsidP="00F304D0">
      <w:pPr>
        <w:pStyle w:val="a3"/>
        <w:spacing w:before="43"/>
        <w:ind w:right="226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F304D0" w:rsidRDefault="00475773" w:rsidP="00F304D0">
      <w:pPr>
        <w:pStyle w:val="a3"/>
        <w:spacing w:before="43"/>
        <w:ind w:right="226"/>
        <w:rPr>
          <w:rFonts w:ascii="Times New Roman" w:hAnsi="Times New Roman" w:cs="Times New Roman"/>
          <w:sz w:val="24"/>
          <w:szCs w:val="24"/>
          <w:lang w:val="ru-RU"/>
        </w:rPr>
      </w:pPr>
      <w:r w:rsidRPr="0047577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Задание: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4D0" w:rsidRPr="00475773">
        <w:rPr>
          <w:rFonts w:ascii="Times New Roman" w:hAnsi="Times New Roman" w:cs="Times New Roman"/>
          <w:sz w:val="24"/>
          <w:szCs w:val="24"/>
          <w:lang w:val="ru-RU"/>
        </w:rPr>
        <w:t>Распределите признаки коммуникации в соответствии с её типом</w:t>
      </w:r>
    </w:p>
    <w:p w:rsidR="00475773" w:rsidRPr="00475773" w:rsidRDefault="00475773" w:rsidP="00F304D0">
      <w:pPr>
        <w:pStyle w:val="a3"/>
        <w:spacing w:before="43"/>
        <w:ind w:right="226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475773">
        <w:rPr>
          <w:rFonts w:ascii="Times New Roman" w:hAnsi="Times New Roman" w:cs="Times New Roman"/>
          <w:i/>
          <w:sz w:val="24"/>
          <w:szCs w:val="24"/>
          <w:lang w:val="ru-RU"/>
        </w:rPr>
        <w:t>Участники работают в парах.</w:t>
      </w:r>
      <w:proofErr w:type="gramEnd"/>
      <w:r w:rsidRPr="004757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Каждой паре выдана пустая таблица и карточки с отличительными признаками. </w:t>
      </w:r>
      <w:proofErr w:type="gramStart"/>
      <w:r w:rsidRPr="00475773">
        <w:rPr>
          <w:rFonts w:ascii="Times New Roman" w:hAnsi="Times New Roman" w:cs="Times New Roman"/>
          <w:i/>
          <w:sz w:val="24"/>
          <w:szCs w:val="24"/>
          <w:lang w:val="ru-RU"/>
        </w:rPr>
        <w:t>Необходимо разместить (наклеить) каждую карточку в соответствующую колонку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47577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F304D0" w:rsidRPr="00F304D0" w:rsidRDefault="00F304D0" w:rsidP="00F304D0">
      <w:pPr>
        <w:pStyle w:val="Heading3"/>
        <w:spacing w:before="247" w:after="6"/>
        <w:ind w:left="1424"/>
        <w:rPr>
          <w:b w:val="0"/>
          <w:i w:val="0"/>
          <w:sz w:val="24"/>
          <w:szCs w:val="24"/>
        </w:rPr>
      </w:pPr>
      <w:r w:rsidRPr="00F304D0">
        <w:rPr>
          <w:sz w:val="24"/>
          <w:szCs w:val="24"/>
        </w:rPr>
        <w:t xml:space="preserve">Отличие деловых коммуникаций </w:t>
      </w:r>
      <w:proofErr w:type="gramStart"/>
      <w:r w:rsidRPr="00F304D0">
        <w:rPr>
          <w:sz w:val="24"/>
          <w:szCs w:val="24"/>
        </w:rPr>
        <w:t>от</w:t>
      </w:r>
      <w:proofErr w:type="gramEnd"/>
      <w:r w:rsidRPr="00F304D0">
        <w:rPr>
          <w:sz w:val="24"/>
          <w:szCs w:val="24"/>
        </w:rPr>
        <w:t xml:space="preserve"> повседневных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4630"/>
      </w:tblGrid>
      <w:tr w:rsidR="00F304D0" w:rsidRPr="00F304D0" w:rsidTr="006649A8">
        <w:trPr>
          <w:trHeight w:val="323"/>
        </w:trPr>
        <w:tc>
          <w:tcPr>
            <w:tcW w:w="4657" w:type="dxa"/>
          </w:tcPr>
          <w:p w:rsidR="00F304D0" w:rsidRPr="00F304D0" w:rsidRDefault="00F304D0" w:rsidP="006649A8">
            <w:pPr>
              <w:pStyle w:val="TableParagraph"/>
              <w:spacing w:before="2" w:line="301" w:lineRule="exact"/>
              <w:ind w:left="9"/>
              <w:jc w:val="center"/>
              <w:rPr>
                <w:b/>
                <w:i/>
                <w:sz w:val="24"/>
                <w:szCs w:val="24"/>
              </w:rPr>
            </w:pPr>
            <w:r w:rsidRPr="00F304D0">
              <w:rPr>
                <w:b/>
                <w:i/>
                <w:sz w:val="24"/>
                <w:szCs w:val="24"/>
              </w:rPr>
              <w:t>Повседневные коммуникации</w:t>
            </w:r>
          </w:p>
        </w:tc>
        <w:tc>
          <w:tcPr>
            <w:tcW w:w="4630" w:type="dxa"/>
          </w:tcPr>
          <w:p w:rsidR="00F304D0" w:rsidRPr="00F304D0" w:rsidRDefault="00F304D0" w:rsidP="006649A8">
            <w:pPr>
              <w:pStyle w:val="TableParagraph"/>
              <w:spacing w:before="2" w:line="301" w:lineRule="exact"/>
              <w:ind w:left="104" w:right="94"/>
              <w:jc w:val="center"/>
              <w:rPr>
                <w:b/>
                <w:i/>
                <w:sz w:val="24"/>
                <w:szCs w:val="24"/>
              </w:rPr>
            </w:pPr>
            <w:r w:rsidRPr="00F304D0">
              <w:rPr>
                <w:b/>
                <w:i/>
                <w:sz w:val="24"/>
                <w:szCs w:val="24"/>
              </w:rPr>
              <w:t>Деловые коммуникации</w:t>
            </w:r>
          </w:p>
        </w:tc>
      </w:tr>
      <w:tr w:rsidR="00F304D0" w:rsidRPr="00702009" w:rsidTr="006649A8">
        <w:trPr>
          <w:trHeight w:val="642"/>
        </w:trPr>
        <w:tc>
          <w:tcPr>
            <w:tcW w:w="4657" w:type="dxa"/>
          </w:tcPr>
          <w:p w:rsidR="00F304D0" w:rsidRPr="00475773" w:rsidRDefault="00F304D0" w:rsidP="00475773">
            <w:pPr>
              <w:pStyle w:val="TableParagraph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Происходят, чаще всего стихийно,</w:t>
            </w:r>
          </w:p>
          <w:p w:rsidR="00F304D0" w:rsidRPr="00475773" w:rsidRDefault="00F304D0" w:rsidP="0047577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без заранее сформулированной цели</w:t>
            </w:r>
          </w:p>
        </w:tc>
        <w:tc>
          <w:tcPr>
            <w:tcW w:w="4630" w:type="dxa"/>
          </w:tcPr>
          <w:p w:rsidR="00F304D0" w:rsidRPr="00475773" w:rsidRDefault="00F304D0" w:rsidP="00475773">
            <w:pPr>
              <w:pStyle w:val="TableParagraph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Планируются заранее и направлены</w:t>
            </w:r>
          </w:p>
          <w:p w:rsidR="00F304D0" w:rsidRPr="00475773" w:rsidRDefault="00F304D0" w:rsidP="0047577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на реализацию поставленных целей</w:t>
            </w:r>
          </w:p>
        </w:tc>
      </w:tr>
      <w:tr w:rsidR="00F304D0" w:rsidRPr="00702009" w:rsidTr="006649A8">
        <w:trPr>
          <w:trHeight w:val="323"/>
        </w:trPr>
        <w:tc>
          <w:tcPr>
            <w:tcW w:w="4657" w:type="dxa"/>
          </w:tcPr>
          <w:p w:rsidR="00F304D0" w:rsidRPr="00475773" w:rsidRDefault="00F304D0" w:rsidP="00475773">
            <w:pPr>
              <w:pStyle w:val="TableParagraph"/>
              <w:tabs>
                <w:tab w:val="left" w:pos="2184"/>
                <w:tab w:val="left" w:pos="4123"/>
              </w:tabs>
              <w:spacing w:line="312" w:lineRule="exact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Отличаются</w:t>
            </w:r>
            <w:r w:rsidRPr="00475773">
              <w:rPr>
                <w:sz w:val="24"/>
                <w:szCs w:val="24"/>
              </w:rPr>
              <w:tab/>
              <w:t>большим разнообразием</w:t>
            </w:r>
            <w:r w:rsidRPr="00475773">
              <w:rPr>
                <w:sz w:val="24"/>
                <w:szCs w:val="24"/>
              </w:rPr>
              <w:tab/>
              <w:t>обсуждаемых</w:t>
            </w:r>
            <w:r w:rsidRPr="00475773">
              <w:rPr>
                <w:sz w:val="24"/>
                <w:szCs w:val="24"/>
              </w:rPr>
              <w:tab/>
              <w:t>тем</w:t>
            </w:r>
          </w:p>
          <w:p w:rsidR="00F304D0" w:rsidRPr="00475773" w:rsidRDefault="00F304D0" w:rsidP="00475773">
            <w:pPr>
              <w:pStyle w:val="TableParagraph"/>
              <w:tabs>
                <w:tab w:val="left" w:pos="3357"/>
              </w:tabs>
              <w:spacing w:line="304" w:lineRule="exact"/>
              <w:ind w:left="9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(личные, социальные, политические и др.)</w:t>
            </w:r>
          </w:p>
        </w:tc>
        <w:tc>
          <w:tcPr>
            <w:tcW w:w="4630" w:type="dxa"/>
          </w:tcPr>
          <w:p w:rsidR="00F304D0" w:rsidRPr="00475773" w:rsidRDefault="00F304D0" w:rsidP="00475773">
            <w:pPr>
              <w:pStyle w:val="TableParagraph"/>
              <w:spacing w:line="304" w:lineRule="exact"/>
              <w:ind w:left="104" w:right="96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Число обсуждаемых тем ограничено поставленной целью</w:t>
            </w:r>
          </w:p>
        </w:tc>
      </w:tr>
      <w:tr w:rsidR="00F304D0" w:rsidRPr="00F304D0" w:rsidTr="006649A8">
        <w:trPr>
          <w:trHeight w:val="323"/>
        </w:trPr>
        <w:tc>
          <w:tcPr>
            <w:tcW w:w="4657" w:type="dxa"/>
          </w:tcPr>
          <w:p w:rsidR="00F304D0" w:rsidRPr="00475773" w:rsidRDefault="00F304D0" w:rsidP="00475773">
            <w:pPr>
              <w:pStyle w:val="TableParagraph"/>
              <w:tabs>
                <w:tab w:val="left" w:pos="28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Свободно</w:t>
            </w:r>
            <w:r w:rsidRPr="00475773">
              <w:rPr>
                <w:sz w:val="24"/>
                <w:szCs w:val="24"/>
              </w:rPr>
              <w:tab/>
            </w:r>
            <w:r w:rsidRPr="00475773">
              <w:rPr>
                <w:spacing w:val="-1"/>
                <w:sz w:val="24"/>
                <w:szCs w:val="24"/>
              </w:rPr>
              <w:t xml:space="preserve">используются </w:t>
            </w:r>
            <w:r w:rsidRPr="00475773">
              <w:rPr>
                <w:sz w:val="24"/>
                <w:szCs w:val="24"/>
              </w:rPr>
              <w:t>разнообразные вербальные и невербальные средства</w:t>
            </w:r>
            <w:r w:rsidRPr="00475773">
              <w:rPr>
                <w:spacing w:val="-3"/>
                <w:sz w:val="24"/>
                <w:szCs w:val="24"/>
              </w:rPr>
              <w:t xml:space="preserve"> </w:t>
            </w:r>
            <w:r w:rsidRPr="00475773">
              <w:rPr>
                <w:sz w:val="24"/>
                <w:szCs w:val="24"/>
              </w:rPr>
              <w:t>общения</w:t>
            </w:r>
          </w:p>
        </w:tc>
        <w:tc>
          <w:tcPr>
            <w:tcW w:w="4630" w:type="dxa"/>
          </w:tcPr>
          <w:p w:rsidR="00F304D0" w:rsidRPr="00475773" w:rsidRDefault="00F304D0" w:rsidP="00475773">
            <w:pPr>
              <w:pStyle w:val="TableParagraph"/>
              <w:tabs>
                <w:tab w:val="left" w:pos="2359"/>
                <w:tab w:val="left" w:pos="3158"/>
                <w:tab w:val="left" w:pos="4283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Проводится</w:t>
            </w:r>
            <w:r w:rsidRPr="00475773">
              <w:rPr>
                <w:sz w:val="24"/>
                <w:szCs w:val="24"/>
              </w:rPr>
              <w:tab/>
            </w:r>
            <w:proofErr w:type="gramStart"/>
            <w:r w:rsidRPr="00475773">
              <w:rPr>
                <w:sz w:val="24"/>
                <w:szCs w:val="24"/>
              </w:rPr>
              <w:t>контроль</w:t>
            </w:r>
            <w:r w:rsidRPr="00475773">
              <w:rPr>
                <w:sz w:val="24"/>
                <w:szCs w:val="24"/>
              </w:rPr>
              <w:tab/>
              <w:t>за</w:t>
            </w:r>
            <w:proofErr w:type="gramEnd"/>
            <w:r w:rsidRPr="00475773">
              <w:rPr>
                <w:sz w:val="24"/>
                <w:szCs w:val="24"/>
              </w:rPr>
              <w:t xml:space="preserve"> применяемыми</w:t>
            </w:r>
            <w:r w:rsidRPr="00475773">
              <w:rPr>
                <w:sz w:val="24"/>
                <w:szCs w:val="24"/>
              </w:rPr>
              <w:tab/>
            </w:r>
            <w:r w:rsidRPr="00475773">
              <w:rPr>
                <w:sz w:val="24"/>
                <w:szCs w:val="24"/>
              </w:rPr>
              <w:tab/>
            </w:r>
            <w:r w:rsidRPr="00475773">
              <w:rPr>
                <w:spacing w:val="-1"/>
                <w:sz w:val="24"/>
                <w:szCs w:val="24"/>
              </w:rPr>
              <w:t xml:space="preserve">средствами </w:t>
            </w:r>
            <w:r w:rsidRPr="00475773">
              <w:rPr>
                <w:sz w:val="24"/>
                <w:szCs w:val="24"/>
              </w:rPr>
              <w:t>общения, за их</w:t>
            </w:r>
            <w:r w:rsidRPr="00475773">
              <w:rPr>
                <w:spacing w:val="40"/>
                <w:sz w:val="24"/>
                <w:szCs w:val="24"/>
              </w:rPr>
              <w:t xml:space="preserve"> </w:t>
            </w:r>
            <w:r w:rsidRPr="00475773">
              <w:rPr>
                <w:sz w:val="24"/>
                <w:szCs w:val="24"/>
              </w:rPr>
              <w:t>соответствием</w:t>
            </w:r>
          </w:p>
          <w:p w:rsidR="00F304D0" w:rsidRPr="00475773" w:rsidRDefault="00F304D0" w:rsidP="00475773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нормам и правилам этикета</w:t>
            </w:r>
          </w:p>
        </w:tc>
      </w:tr>
      <w:tr w:rsidR="00F304D0" w:rsidRPr="00F304D0" w:rsidTr="006649A8">
        <w:trPr>
          <w:trHeight w:val="323"/>
        </w:trPr>
        <w:tc>
          <w:tcPr>
            <w:tcW w:w="4657" w:type="dxa"/>
          </w:tcPr>
          <w:p w:rsidR="00F304D0" w:rsidRPr="00475773" w:rsidRDefault="00F304D0" w:rsidP="00475773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Носят в основном информативно- эмоциональный характер и не связаны с  необходимостью принятия какого-либо</w:t>
            </w:r>
            <w:r w:rsidRPr="00475773">
              <w:rPr>
                <w:spacing w:val="-5"/>
                <w:sz w:val="24"/>
                <w:szCs w:val="24"/>
              </w:rPr>
              <w:t xml:space="preserve"> </w:t>
            </w:r>
            <w:r w:rsidRPr="00475773">
              <w:rPr>
                <w:sz w:val="24"/>
                <w:szCs w:val="24"/>
              </w:rPr>
              <w:t>решения</w:t>
            </w:r>
          </w:p>
        </w:tc>
        <w:tc>
          <w:tcPr>
            <w:tcW w:w="4630" w:type="dxa"/>
          </w:tcPr>
          <w:p w:rsidR="00F304D0" w:rsidRPr="00475773" w:rsidRDefault="00F304D0" w:rsidP="00475773">
            <w:pPr>
              <w:pStyle w:val="TableParagraph"/>
              <w:tabs>
                <w:tab w:val="left" w:pos="1703"/>
                <w:tab w:val="left" w:pos="339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Носят</w:t>
            </w:r>
            <w:r w:rsidRPr="00475773">
              <w:rPr>
                <w:sz w:val="24"/>
                <w:szCs w:val="24"/>
              </w:rPr>
              <w:tab/>
              <w:t>делово</w:t>
            </w:r>
            <w:r w:rsidR="003924E2" w:rsidRPr="00475773">
              <w:rPr>
                <w:sz w:val="24"/>
                <w:szCs w:val="24"/>
              </w:rPr>
              <w:t>й</w:t>
            </w:r>
            <w:r w:rsidRPr="00475773">
              <w:rPr>
                <w:sz w:val="24"/>
                <w:szCs w:val="24"/>
              </w:rPr>
              <w:tab/>
            </w:r>
            <w:r w:rsidRPr="00475773">
              <w:rPr>
                <w:spacing w:val="-1"/>
                <w:sz w:val="24"/>
                <w:szCs w:val="24"/>
              </w:rPr>
              <w:t xml:space="preserve">характер, </w:t>
            </w:r>
            <w:r w:rsidRPr="00475773">
              <w:rPr>
                <w:sz w:val="24"/>
                <w:szCs w:val="24"/>
              </w:rPr>
              <w:t>предполагают анализ различных позиций, точек зрения и совместный поиск оптимального</w:t>
            </w:r>
            <w:r w:rsidRPr="00475773">
              <w:rPr>
                <w:spacing w:val="10"/>
                <w:sz w:val="24"/>
                <w:szCs w:val="24"/>
              </w:rPr>
              <w:t xml:space="preserve"> </w:t>
            </w:r>
            <w:r w:rsidRPr="00475773">
              <w:rPr>
                <w:sz w:val="24"/>
                <w:szCs w:val="24"/>
              </w:rPr>
              <w:t>решения</w:t>
            </w:r>
          </w:p>
          <w:p w:rsidR="00F304D0" w:rsidRPr="00475773" w:rsidRDefault="00F304D0" w:rsidP="00475773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75773">
              <w:rPr>
                <w:sz w:val="24"/>
                <w:szCs w:val="24"/>
              </w:rPr>
              <w:t>поставленной проблемы</w:t>
            </w:r>
          </w:p>
        </w:tc>
      </w:tr>
    </w:tbl>
    <w:p w:rsidR="0099112B" w:rsidRPr="00475773" w:rsidRDefault="00475773" w:rsidP="003924E2">
      <w:pPr>
        <w:pStyle w:val="a3"/>
        <w:spacing w:before="89" w:line="321" w:lineRule="exact"/>
        <w:ind w:left="0" w:firstLine="0"/>
        <w:jc w:val="left"/>
        <w:rPr>
          <w:i/>
          <w:sz w:val="24"/>
          <w:szCs w:val="24"/>
          <w:u w:val="single"/>
          <w:lang w:val="ru-RU"/>
        </w:rPr>
      </w:pPr>
      <w:r w:rsidRPr="00475773">
        <w:rPr>
          <w:i/>
          <w:sz w:val="24"/>
          <w:szCs w:val="24"/>
          <w:u w:val="single"/>
          <w:lang w:val="ru-RU"/>
        </w:rPr>
        <w:t>Вывод:</w:t>
      </w:r>
    </w:p>
    <w:p w:rsidR="003924E2" w:rsidRPr="00F304D0" w:rsidRDefault="003924E2" w:rsidP="003924E2">
      <w:pPr>
        <w:pStyle w:val="a3"/>
        <w:spacing w:before="89" w:line="321" w:lineRule="exact"/>
        <w:ind w:left="0" w:firstLine="0"/>
        <w:jc w:val="left"/>
        <w:rPr>
          <w:sz w:val="24"/>
          <w:szCs w:val="24"/>
          <w:lang w:val="ru-RU"/>
        </w:rPr>
      </w:pPr>
      <w:r w:rsidRPr="00F304D0">
        <w:rPr>
          <w:sz w:val="24"/>
          <w:szCs w:val="24"/>
          <w:lang w:val="ru-RU"/>
        </w:rPr>
        <w:t xml:space="preserve">Для деловых коммуникаций характерны следующие </w:t>
      </w:r>
      <w:r w:rsidRPr="00F304D0">
        <w:rPr>
          <w:i/>
          <w:sz w:val="24"/>
          <w:szCs w:val="24"/>
          <w:lang w:val="ru-RU"/>
        </w:rPr>
        <w:t>признаки</w:t>
      </w:r>
      <w:r w:rsidRPr="00F304D0">
        <w:rPr>
          <w:sz w:val="24"/>
          <w:szCs w:val="24"/>
          <w:lang w:val="ru-RU"/>
        </w:rPr>
        <w:t>:</w:t>
      </w:r>
    </w:p>
    <w:p w:rsidR="003924E2" w:rsidRPr="00F304D0" w:rsidRDefault="003924E2" w:rsidP="003924E2">
      <w:pPr>
        <w:pStyle w:val="a5"/>
        <w:numPr>
          <w:ilvl w:val="0"/>
          <w:numId w:val="2"/>
        </w:numPr>
        <w:tabs>
          <w:tab w:val="left" w:pos="1074"/>
        </w:tabs>
        <w:spacing w:line="342" w:lineRule="exact"/>
        <w:ind w:right="0"/>
        <w:rPr>
          <w:sz w:val="24"/>
          <w:szCs w:val="24"/>
        </w:rPr>
      </w:pPr>
      <w:proofErr w:type="spellStart"/>
      <w:r w:rsidRPr="00F304D0">
        <w:rPr>
          <w:sz w:val="24"/>
          <w:szCs w:val="24"/>
        </w:rPr>
        <w:t>деловые</w:t>
      </w:r>
      <w:proofErr w:type="spellEnd"/>
      <w:r w:rsidRPr="00F304D0">
        <w:rPr>
          <w:sz w:val="24"/>
          <w:szCs w:val="24"/>
        </w:rPr>
        <w:t xml:space="preserve"> </w:t>
      </w:r>
      <w:proofErr w:type="spellStart"/>
      <w:r w:rsidRPr="00F304D0">
        <w:rPr>
          <w:sz w:val="24"/>
          <w:szCs w:val="24"/>
        </w:rPr>
        <w:t>коммуникации</w:t>
      </w:r>
      <w:proofErr w:type="spellEnd"/>
      <w:r w:rsidRPr="00F304D0">
        <w:rPr>
          <w:sz w:val="24"/>
          <w:szCs w:val="24"/>
        </w:rPr>
        <w:t xml:space="preserve"> </w:t>
      </w:r>
      <w:proofErr w:type="spellStart"/>
      <w:r w:rsidRPr="00F304D0">
        <w:rPr>
          <w:sz w:val="24"/>
          <w:szCs w:val="24"/>
        </w:rPr>
        <w:t>строго</w:t>
      </w:r>
      <w:proofErr w:type="spellEnd"/>
      <w:r w:rsidRPr="00F304D0">
        <w:rPr>
          <w:spacing w:val="-1"/>
          <w:sz w:val="24"/>
          <w:szCs w:val="24"/>
        </w:rPr>
        <w:t xml:space="preserve"> </w:t>
      </w:r>
      <w:proofErr w:type="spellStart"/>
      <w:r w:rsidRPr="00F304D0">
        <w:rPr>
          <w:sz w:val="24"/>
          <w:szCs w:val="24"/>
        </w:rPr>
        <w:t>целенаправленны</w:t>
      </w:r>
      <w:proofErr w:type="spellEnd"/>
      <w:r w:rsidRPr="00F304D0">
        <w:rPr>
          <w:sz w:val="24"/>
          <w:szCs w:val="24"/>
        </w:rPr>
        <w:t>;</w:t>
      </w:r>
    </w:p>
    <w:p w:rsidR="003924E2" w:rsidRPr="00F304D0" w:rsidRDefault="003924E2" w:rsidP="003924E2">
      <w:pPr>
        <w:pStyle w:val="a5"/>
        <w:numPr>
          <w:ilvl w:val="0"/>
          <w:numId w:val="2"/>
        </w:numPr>
        <w:tabs>
          <w:tab w:val="left" w:pos="1074"/>
          <w:tab w:val="left" w:pos="3671"/>
          <w:tab w:val="left" w:pos="5827"/>
          <w:tab w:val="left" w:pos="7770"/>
        </w:tabs>
        <w:ind w:right="230"/>
        <w:rPr>
          <w:sz w:val="24"/>
          <w:szCs w:val="24"/>
          <w:lang w:val="ru-RU"/>
        </w:rPr>
      </w:pPr>
      <w:proofErr w:type="gramStart"/>
      <w:r w:rsidRPr="00F304D0">
        <w:rPr>
          <w:sz w:val="24"/>
          <w:szCs w:val="24"/>
          <w:lang w:val="ru-RU"/>
        </w:rPr>
        <w:t>регламентированы</w:t>
      </w:r>
      <w:proofErr w:type="gramEnd"/>
      <w:r w:rsidRPr="00F304D0">
        <w:rPr>
          <w:sz w:val="24"/>
          <w:szCs w:val="24"/>
          <w:lang w:val="ru-RU"/>
        </w:rPr>
        <w:tab/>
        <w:t>нормативными</w:t>
      </w:r>
      <w:r w:rsidRPr="00F304D0">
        <w:rPr>
          <w:sz w:val="24"/>
          <w:szCs w:val="24"/>
          <w:lang w:val="ru-RU"/>
        </w:rPr>
        <w:tab/>
        <w:t>документами</w:t>
      </w:r>
      <w:r w:rsidRPr="00F304D0">
        <w:rPr>
          <w:sz w:val="24"/>
          <w:szCs w:val="24"/>
          <w:lang w:val="ru-RU"/>
        </w:rPr>
        <w:tab/>
      </w:r>
      <w:r w:rsidRPr="00F304D0">
        <w:rPr>
          <w:spacing w:val="-1"/>
          <w:sz w:val="24"/>
          <w:szCs w:val="24"/>
          <w:lang w:val="ru-RU"/>
        </w:rPr>
        <w:t xml:space="preserve">(положениями, </w:t>
      </w:r>
      <w:r w:rsidRPr="00F304D0">
        <w:rPr>
          <w:sz w:val="24"/>
          <w:szCs w:val="24"/>
          <w:lang w:val="ru-RU"/>
        </w:rPr>
        <w:t>приказами, уставами, распоряжениями и</w:t>
      </w:r>
      <w:r w:rsidRPr="00F304D0">
        <w:rPr>
          <w:spacing w:val="-5"/>
          <w:sz w:val="24"/>
          <w:szCs w:val="24"/>
          <w:lang w:val="ru-RU"/>
        </w:rPr>
        <w:t xml:space="preserve"> </w:t>
      </w:r>
      <w:r w:rsidRPr="00F304D0">
        <w:rPr>
          <w:sz w:val="24"/>
          <w:szCs w:val="24"/>
          <w:lang w:val="ru-RU"/>
        </w:rPr>
        <w:t>т.д.);</w:t>
      </w:r>
    </w:p>
    <w:p w:rsidR="003924E2" w:rsidRPr="00F304D0" w:rsidRDefault="003924E2" w:rsidP="003924E2">
      <w:pPr>
        <w:pStyle w:val="a5"/>
        <w:numPr>
          <w:ilvl w:val="0"/>
          <w:numId w:val="2"/>
        </w:numPr>
        <w:tabs>
          <w:tab w:val="left" w:pos="1074"/>
        </w:tabs>
        <w:ind w:right="227"/>
        <w:jc w:val="both"/>
        <w:rPr>
          <w:sz w:val="24"/>
          <w:szCs w:val="24"/>
          <w:lang w:val="ru-RU"/>
        </w:rPr>
      </w:pPr>
      <w:r w:rsidRPr="00F304D0">
        <w:rPr>
          <w:sz w:val="24"/>
          <w:szCs w:val="24"/>
          <w:lang w:val="ru-RU"/>
        </w:rPr>
        <w:t>носят функционально-ролевой характер, обусловленный необходимостью соблюдения этикета, церемоний, принятых процедур;</w:t>
      </w:r>
    </w:p>
    <w:p w:rsidR="003924E2" w:rsidRPr="00F304D0" w:rsidRDefault="003924E2" w:rsidP="003924E2">
      <w:pPr>
        <w:pStyle w:val="a5"/>
        <w:numPr>
          <w:ilvl w:val="0"/>
          <w:numId w:val="2"/>
        </w:numPr>
        <w:tabs>
          <w:tab w:val="left" w:pos="1074"/>
          <w:tab w:val="left" w:pos="2954"/>
          <w:tab w:val="left" w:pos="3717"/>
          <w:tab w:val="left" w:pos="5425"/>
          <w:tab w:val="left" w:pos="5919"/>
          <w:tab w:val="left" w:pos="8123"/>
        </w:tabs>
        <w:ind w:right="229"/>
        <w:rPr>
          <w:sz w:val="24"/>
          <w:szCs w:val="24"/>
          <w:lang w:val="ru-RU"/>
        </w:rPr>
      </w:pPr>
      <w:r w:rsidRPr="00F304D0">
        <w:rPr>
          <w:sz w:val="24"/>
          <w:szCs w:val="24"/>
          <w:lang w:val="ru-RU"/>
        </w:rPr>
        <w:t>иерархичны,</w:t>
      </w:r>
      <w:r w:rsidRPr="00F304D0">
        <w:rPr>
          <w:sz w:val="24"/>
          <w:szCs w:val="24"/>
          <w:lang w:val="ru-RU"/>
        </w:rPr>
        <w:tab/>
        <w:t>что</w:t>
      </w:r>
      <w:r w:rsidRPr="00F304D0">
        <w:rPr>
          <w:sz w:val="24"/>
          <w:szCs w:val="24"/>
          <w:lang w:val="ru-RU"/>
        </w:rPr>
        <w:tab/>
        <w:t>отражается</w:t>
      </w:r>
      <w:r w:rsidRPr="00F304D0">
        <w:rPr>
          <w:sz w:val="24"/>
          <w:szCs w:val="24"/>
          <w:lang w:val="ru-RU"/>
        </w:rPr>
        <w:tab/>
        <w:t>в</w:t>
      </w:r>
      <w:r w:rsidRPr="00F304D0">
        <w:rPr>
          <w:sz w:val="24"/>
          <w:szCs w:val="24"/>
          <w:lang w:val="ru-RU"/>
        </w:rPr>
        <w:tab/>
        <w:t>необходимости</w:t>
      </w:r>
      <w:r w:rsidRPr="00F304D0">
        <w:rPr>
          <w:sz w:val="24"/>
          <w:szCs w:val="24"/>
          <w:lang w:val="ru-RU"/>
        </w:rPr>
        <w:tab/>
      </w:r>
      <w:r w:rsidRPr="00F304D0">
        <w:rPr>
          <w:spacing w:val="-1"/>
          <w:sz w:val="24"/>
          <w:szCs w:val="24"/>
          <w:lang w:val="ru-RU"/>
        </w:rPr>
        <w:t xml:space="preserve">соблюдения </w:t>
      </w:r>
      <w:r w:rsidRPr="00F304D0">
        <w:rPr>
          <w:sz w:val="24"/>
          <w:szCs w:val="24"/>
          <w:lang w:val="ru-RU"/>
        </w:rPr>
        <w:t>субординации в отношениях между начальником и</w:t>
      </w:r>
      <w:r w:rsidRPr="00F304D0">
        <w:rPr>
          <w:spacing w:val="-21"/>
          <w:sz w:val="24"/>
          <w:szCs w:val="24"/>
          <w:lang w:val="ru-RU"/>
        </w:rPr>
        <w:t xml:space="preserve"> </w:t>
      </w:r>
      <w:r w:rsidRPr="00F304D0">
        <w:rPr>
          <w:sz w:val="24"/>
          <w:szCs w:val="24"/>
          <w:lang w:val="ru-RU"/>
        </w:rPr>
        <w:t>подчиненными;</w:t>
      </w:r>
    </w:p>
    <w:p w:rsidR="003924E2" w:rsidRPr="00F304D0" w:rsidRDefault="003924E2" w:rsidP="003924E2">
      <w:pPr>
        <w:pStyle w:val="a5"/>
        <w:numPr>
          <w:ilvl w:val="0"/>
          <w:numId w:val="2"/>
        </w:numPr>
        <w:tabs>
          <w:tab w:val="left" w:pos="1074"/>
          <w:tab w:val="left" w:pos="2926"/>
          <w:tab w:val="left" w:pos="3396"/>
          <w:tab w:val="left" w:pos="5446"/>
          <w:tab w:val="left" w:pos="6689"/>
          <w:tab w:val="left" w:pos="8154"/>
          <w:tab w:val="left" w:pos="9450"/>
        </w:tabs>
        <w:ind w:right="229"/>
        <w:rPr>
          <w:sz w:val="24"/>
          <w:szCs w:val="24"/>
          <w:lang w:val="ru-RU"/>
        </w:rPr>
      </w:pPr>
      <w:r w:rsidRPr="00F304D0">
        <w:rPr>
          <w:sz w:val="24"/>
          <w:szCs w:val="24"/>
          <w:lang w:val="ru-RU"/>
        </w:rPr>
        <w:t>реализуются</w:t>
      </w:r>
      <w:r w:rsidRPr="00F304D0">
        <w:rPr>
          <w:sz w:val="24"/>
          <w:szCs w:val="24"/>
          <w:lang w:val="ru-RU"/>
        </w:rPr>
        <w:tab/>
        <w:t>в</w:t>
      </w:r>
      <w:r w:rsidRPr="00F304D0">
        <w:rPr>
          <w:sz w:val="24"/>
          <w:szCs w:val="24"/>
          <w:lang w:val="ru-RU"/>
        </w:rPr>
        <w:tab/>
        <w:t>определенных</w:t>
      </w:r>
      <w:r w:rsidRPr="00F304D0">
        <w:rPr>
          <w:sz w:val="24"/>
          <w:szCs w:val="24"/>
          <w:lang w:val="ru-RU"/>
        </w:rPr>
        <w:tab/>
        <w:t>формах</w:t>
      </w:r>
      <w:r w:rsidRPr="00F304D0">
        <w:rPr>
          <w:sz w:val="24"/>
          <w:szCs w:val="24"/>
          <w:lang w:val="ru-RU"/>
        </w:rPr>
        <w:tab/>
        <w:t>общения;</w:t>
      </w:r>
      <w:r w:rsidRPr="00F304D0">
        <w:rPr>
          <w:sz w:val="24"/>
          <w:szCs w:val="24"/>
          <w:lang w:val="ru-RU"/>
        </w:rPr>
        <w:tab/>
        <w:t>связаны</w:t>
      </w:r>
      <w:r w:rsidRPr="00F304D0">
        <w:rPr>
          <w:sz w:val="24"/>
          <w:szCs w:val="24"/>
          <w:lang w:val="ru-RU"/>
        </w:rPr>
        <w:tab/>
        <w:t>с использованием профессиональной</w:t>
      </w:r>
      <w:r w:rsidRPr="00F304D0">
        <w:rPr>
          <w:spacing w:val="-1"/>
          <w:sz w:val="24"/>
          <w:szCs w:val="24"/>
          <w:lang w:val="ru-RU"/>
        </w:rPr>
        <w:t xml:space="preserve"> </w:t>
      </w:r>
      <w:r w:rsidRPr="00F304D0">
        <w:rPr>
          <w:sz w:val="24"/>
          <w:szCs w:val="24"/>
          <w:lang w:val="ru-RU"/>
        </w:rPr>
        <w:t>лексики;</w:t>
      </w:r>
    </w:p>
    <w:p w:rsidR="003924E2" w:rsidRPr="00F304D0" w:rsidRDefault="003924E2" w:rsidP="003924E2">
      <w:pPr>
        <w:pStyle w:val="a5"/>
        <w:numPr>
          <w:ilvl w:val="0"/>
          <w:numId w:val="2"/>
        </w:numPr>
        <w:tabs>
          <w:tab w:val="left" w:pos="1074"/>
        </w:tabs>
        <w:ind w:right="232"/>
        <w:rPr>
          <w:sz w:val="24"/>
          <w:szCs w:val="24"/>
          <w:lang w:val="ru-RU"/>
        </w:rPr>
      </w:pPr>
      <w:proofErr w:type="spellStart"/>
      <w:r w:rsidRPr="00F304D0">
        <w:rPr>
          <w:sz w:val="24"/>
          <w:szCs w:val="24"/>
          <w:lang w:val="ru-RU"/>
        </w:rPr>
        <w:t>атрибутивны</w:t>
      </w:r>
      <w:proofErr w:type="spellEnd"/>
      <w:r w:rsidRPr="00F304D0">
        <w:rPr>
          <w:sz w:val="24"/>
          <w:szCs w:val="24"/>
          <w:lang w:val="ru-RU"/>
        </w:rPr>
        <w:t>, т.е. общение происходит в специальных помещениях, с соответствующей средой, мебелью, оргтехникой, освещением и</w:t>
      </w:r>
      <w:r w:rsidRPr="00F304D0">
        <w:rPr>
          <w:spacing w:val="-13"/>
          <w:sz w:val="24"/>
          <w:szCs w:val="24"/>
          <w:lang w:val="ru-RU"/>
        </w:rPr>
        <w:t xml:space="preserve"> </w:t>
      </w:r>
      <w:r w:rsidRPr="00F304D0">
        <w:rPr>
          <w:sz w:val="24"/>
          <w:szCs w:val="24"/>
          <w:lang w:val="ru-RU"/>
        </w:rPr>
        <w:t>пр.</w:t>
      </w:r>
    </w:p>
    <w:p w:rsidR="00EC4E4A" w:rsidRDefault="00EC4E4A" w:rsidP="00EC4E4A">
      <w:pPr>
        <w:spacing w:line="342" w:lineRule="exact"/>
        <w:rPr>
          <w:sz w:val="28"/>
          <w:lang w:val="ru-RU"/>
        </w:rPr>
      </w:pPr>
    </w:p>
    <w:p w:rsidR="00475773" w:rsidRDefault="00475773" w:rsidP="00EC4E4A">
      <w:pPr>
        <w:spacing w:line="342" w:lineRule="exact"/>
        <w:rPr>
          <w:sz w:val="28"/>
          <w:lang w:val="ru-RU"/>
        </w:rPr>
      </w:pPr>
    </w:p>
    <w:p w:rsidR="00475773" w:rsidRDefault="00475773" w:rsidP="00EC4E4A">
      <w:pPr>
        <w:spacing w:line="342" w:lineRule="exact"/>
        <w:rPr>
          <w:sz w:val="28"/>
          <w:lang w:val="ru-RU"/>
        </w:rPr>
      </w:pPr>
    </w:p>
    <w:p w:rsidR="00475773" w:rsidRDefault="00475773" w:rsidP="00EC4E4A">
      <w:pPr>
        <w:spacing w:line="342" w:lineRule="exact"/>
        <w:rPr>
          <w:sz w:val="28"/>
          <w:lang w:val="ru-RU"/>
        </w:rPr>
      </w:pPr>
    </w:p>
    <w:p w:rsidR="00475773" w:rsidRDefault="00475773" w:rsidP="00EC4E4A">
      <w:pPr>
        <w:spacing w:line="342" w:lineRule="exact"/>
        <w:rPr>
          <w:sz w:val="28"/>
          <w:lang w:val="ru-RU"/>
        </w:rPr>
      </w:pPr>
    </w:p>
    <w:p w:rsidR="00475773" w:rsidRDefault="00475773" w:rsidP="00EC4E4A">
      <w:pPr>
        <w:spacing w:line="342" w:lineRule="exact"/>
        <w:rPr>
          <w:sz w:val="28"/>
          <w:lang w:val="ru-RU"/>
        </w:rPr>
      </w:pPr>
    </w:p>
    <w:p w:rsidR="00475773" w:rsidRDefault="00475773" w:rsidP="00475773">
      <w:pPr>
        <w:pStyle w:val="a5"/>
        <w:numPr>
          <w:ilvl w:val="0"/>
          <w:numId w:val="5"/>
        </w:numPr>
        <w:spacing w:line="342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7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Задание на определение </w:t>
      </w:r>
      <w:r w:rsidR="00DF2E20">
        <w:rPr>
          <w:rFonts w:ascii="Times New Roman" w:hAnsi="Times New Roman" w:cs="Times New Roman"/>
          <w:b/>
          <w:sz w:val="24"/>
          <w:szCs w:val="24"/>
          <w:lang w:val="ru-RU"/>
        </w:rPr>
        <w:t>условий</w:t>
      </w:r>
      <w:r w:rsidRPr="004757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успешной деловой коммуникации.</w:t>
      </w:r>
    </w:p>
    <w:p w:rsidR="00DF2E20" w:rsidRDefault="00DF2E20" w:rsidP="00DF2E20">
      <w:pPr>
        <w:spacing w:line="342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E2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Задание: </w:t>
      </w:r>
      <w:r w:rsidRPr="00DF2E20">
        <w:rPr>
          <w:rFonts w:ascii="Times New Roman" w:hAnsi="Times New Roman" w:cs="Times New Roman"/>
          <w:i/>
          <w:sz w:val="24"/>
          <w:szCs w:val="24"/>
          <w:lang w:val="ru-RU"/>
        </w:rPr>
        <w:t>ознакомьтесь с качествами эффективной деловой речи, составьте на их основе рейтинг, начиная  с самого значимого, на ваш взгляд, качества.</w:t>
      </w:r>
    </w:p>
    <w:p w:rsidR="00DF2E20" w:rsidRPr="00DF2E20" w:rsidRDefault="00DF2E20" w:rsidP="00DF2E20">
      <w:pPr>
        <w:spacing w:line="342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(Участники работают в парах)</w:t>
      </w:r>
    </w:p>
    <w:p w:rsidR="00DF2E20" w:rsidRPr="00DF2E20" w:rsidRDefault="00DF2E20" w:rsidP="00DF2E20">
      <w:pPr>
        <w:spacing w:line="342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10026"/>
      </w:tblGrid>
      <w:tr w:rsidR="00475773" w:rsidRPr="00702009" w:rsidTr="00475773">
        <w:tc>
          <w:tcPr>
            <w:tcW w:w="10026" w:type="dxa"/>
          </w:tcPr>
          <w:p w:rsidR="00DF2E20" w:rsidRPr="002D5023" w:rsidRDefault="00DF2E20" w:rsidP="00DF2E20">
            <w:pPr>
              <w:pStyle w:val="Heading3"/>
              <w:ind w:left="222"/>
              <w:rPr>
                <w:b w:val="0"/>
                <w:i w:val="0"/>
                <w:sz w:val="20"/>
                <w:szCs w:val="20"/>
              </w:rPr>
            </w:pPr>
            <w:r w:rsidRPr="002D5023">
              <w:rPr>
                <w:sz w:val="20"/>
                <w:szCs w:val="20"/>
              </w:rPr>
              <w:t>Эффективная</w:t>
            </w:r>
            <w:r w:rsidRPr="002D5023">
              <w:rPr>
                <w:sz w:val="20"/>
                <w:szCs w:val="20"/>
              </w:rPr>
              <w:tab/>
              <w:t>речь</w:t>
            </w:r>
            <w:r w:rsidRPr="002D5023">
              <w:rPr>
                <w:sz w:val="20"/>
                <w:szCs w:val="20"/>
              </w:rPr>
              <w:tab/>
              <w:t>делового</w:t>
            </w:r>
            <w:r w:rsidRPr="002D5023">
              <w:rPr>
                <w:sz w:val="20"/>
                <w:szCs w:val="20"/>
              </w:rPr>
              <w:tab/>
              <w:t>человека должна</w:t>
            </w:r>
            <w:r w:rsidRPr="002D5023">
              <w:rPr>
                <w:sz w:val="20"/>
                <w:szCs w:val="20"/>
              </w:rPr>
              <w:tab/>
              <w:t>иметь</w:t>
            </w:r>
            <w:r w:rsidRPr="002D5023">
              <w:rPr>
                <w:sz w:val="20"/>
                <w:szCs w:val="20"/>
              </w:rPr>
              <w:tab/>
              <w:t>следующие  характеристики</w:t>
            </w:r>
            <w:r w:rsidRPr="002D5023">
              <w:rPr>
                <w:b w:val="0"/>
                <w:i w:val="0"/>
                <w:sz w:val="20"/>
                <w:szCs w:val="20"/>
              </w:rPr>
              <w:t>: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0" w:firstLine="566"/>
              <w:rPr>
                <w:sz w:val="20"/>
                <w:szCs w:val="20"/>
                <w:lang w:val="ru-RU"/>
              </w:rPr>
            </w:pPr>
            <w:r w:rsidRPr="002D5023">
              <w:rPr>
                <w:b/>
                <w:i/>
                <w:sz w:val="16"/>
                <w:szCs w:val="16"/>
                <w:lang w:val="ru-RU"/>
              </w:rPr>
              <w:t xml:space="preserve">Правильность </w:t>
            </w:r>
            <w:r w:rsidRPr="002D5023">
              <w:rPr>
                <w:sz w:val="16"/>
                <w:szCs w:val="16"/>
                <w:lang w:val="ru-RU"/>
              </w:rPr>
              <w:t>–</w:t>
            </w:r>
            <w:r w:rsidRPr="002D5023">
              <w:rPr>
                <w:sz w:val="20"/>
                <w:szCs w:val="20"/>
                <w:lang w:val="ru-RU"/>
              </w:rPr>
              <w:t xml:space="preserve"> соответствие речи литературной</w:t>
            </w:r>
            <w:r w:rsidRPr="002D502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sz w:val="20"/>
                <w:szCs w:val="20"/>
                <w:lang w:val="ru-RU"/>
              </w:rPr>
              <w:t>норме.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226" w:firstLine="56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Содержательность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насыщенность фактами, наблюдениями, переживаниями.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227" w:firstLine="56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Логичность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последовательность, четкость построения речи в соответствии с законами</w:t>
            </w:r>
            <w:r w:rsidRPr="002D502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логики.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226" w:firstLine="56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Выразительность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умение ярко, образно передавать мысль, воздействуя на людей интонациями, настроением рассказа, построением фраз.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0" w:firstLine="5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Богатство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разнообразие используемых языковых</w:t>
            </w:r>
            <w:r w:rsidRPr="002D5023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0" w:firstLine="5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Доходчивость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понятность и доступность</w:t>
            </w:r>
            <w:r w:rsidRPr="002D5023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сообщения.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230" w:firstLine="56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Ясность </w:t>
            </w:r>
            <w:r w:rsidRPr="002D502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–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так выразить собственную мысль, чтобы она была понятна и доступна тем, к кому</w:t>
            </w:r>
            <w:r w:rsidRPr="002D5023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обращена.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tabs>
                <w:tab w:val="left" w:pos="930"/>
              </w:tabs>
              <w:ind w:right="228" w:firstLine="56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Уместность </w:t>
            </w:r>
            <w:r w:rsidRPr="002D502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языковых средств условиям разговора и индивидуальным особенностям</w:t>
            </w:r>
            <w:r w:rsidRPr="002D502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собеседников.</w:t>
            </w:r>
          </w:p>
          <w:p w:rsidR="00DF2E20" w:rsidRPr="002D5023" w:rsidRDefault="00DF2E20" w:rsidP="00DF2E20">
            <w:pPr>
              <w:pStyle w:val="a5"/>
              <w:numPr>
                <w:ilvl w:val="1"/>
                <w:numId w:val="3"/>
              </w:numPr>
              <w:rPr>
                <w:sz w:val="20"/>
                <w:szCs w:val="20"/>
                <w:lang w:val="ru-RU"/>
              </w:rPr>
            </w:pPr>
            <w:r w:rsidRPr="002D5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Краткость </w:t>
            </w:r>
            <w:r w:rsidRPr="002D502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–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изложение сути вопроса без</w:t>
            </w:r>
            <w:r w:rsidRPr="002D5023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2D50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многословия</w:t>
            </w:r>
          </w:p>
          <w:p w:rsidR="00DF2E20" w:rsidRPr="002D5023" w:rsidRDefault="00DF2E20" w:rsidP="00DF2E20">
            <w:pPr>
              <w:rPr>
                <w:sz w:val="20"/>
                <w:szCs w:val="20"/>
                <w:lang w:val="ru-RU"/>
              </w:rPr>
            </w:pPr>
          </w:p>
          <w:p w:rsidR="00475773" w:rsidRDefault="00475773" w:rsidP="00475773">
            <w:pPr>
              <w:spacing w:line="34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F2E20" w:rsidRPr="00DF2E20" w:rsidRDefault="00DF2E20" w:rsidP="00DF2E20">
      <w:pPr>
        <w:spacing w:line="342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E2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Обсуждение: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F2E20">
        <w:rPr>
          <w:rFonts w:ascii="Times New Roman" w:hAnsi="Times New Roman" w:cs="Times New Roman"/>
          <w:i/>
          <w:sz w:val="24"/>
          <w:szCs w:val="24"/>
          <w:lang w:val="ru-RU"/>
        </w:rPr>
        <w:t>Назовите качества, которые в вашем рейтинге заняли 3 первые позиции. Аргументируйте свой выбор.</w:t>
      </w:r>
    </w:p>
    <w:p w:rsidR="00DF2E20" w:rsidRDefault="00DF2E20" w:rsidP="00DF2E20">
      <w:pPr>
        <w:spacing w:line="342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DF2E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 ходу обсуждения на доску выписываются качества, занявшие </w:t>
      </w:r>
      <w:proofErr w:type="gramEnd"/>
    </w:p>
    <w:p w:rsidR="00475773" w:rsidRDefault="00DF2E20" w:rsidP="00DF2E20">
      <w:pPr>
        <w:spacing w:line="342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E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рейтинге каждой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пары</w:t>
      </w:r>
      <w:r w:rsidRPr="00DF2E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первую позицию.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Делается вывод</w:t>
      </w:r>
      <w:r w:rsidR="00D81DD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F2E20" w:rsidRDefault="00D81DD3" w:rsidP="00DF2E20">
      <w:pPr>
        <w:spacing w:line="342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(Проводится тест «Родитель-взрослый-ребенок» - см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риложение)</w:t>
      </w:r>
    </w:p>
    <w:p w:rsidR="00DF2E20" w:rsidRDefault="00DF2E20" w:rsidP="00DF2E20">
      <w:pPr>
        <w:pStyle w:val="a5"/>
        <w:numPr>
          <w:ilvl w:val="0"/>
          <w:numId w:val="5"/>
        </w:numPr>
        <w:spacing w:line="342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Составление перечня актуальных для подростков</w:t>
      </w:r>
      <w:proofErr w:type="gramEnd"/>
    </w:p>
    <w:p w:rsidR="00DF2E20" w:rsidRDefault="00DF2E20" w:rsidP="00DF2E20">
      <w:pPr>
        <w:pStyle w:val="a5"/>
        <w:spacing w:line="342" w:lineRule="exact"/>
        <w:ind w:left="928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ситуаций деловой коммуникации</w:t>
      </w:r>
    </w:p>
    <w:p w:rsidR="00DF2E20" w:rsidRDefault="00DF2E20" w:rsidP="00DF2E20">
      <w:pPr>
        <w:pStyle w:val="a5"/>
        <w:spacing w:line="342" w:lineRule="exact"/>
        <w:ind w:left="92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0BFC" w:rsidRPr="005C0BFC" w:rsidRDefault="00DF2E20" w:rsidP="005C0BFC">
      <w:pPr>
        <w:spacing w:line="342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0BF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Задание:</w:t>
      </w:r>
      <w:r w:rsidRPr="005C0B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Заполните таблицу примерами. Можно использовать примеры из составленного в начале занятия списка</w:t>
      </w:r>
      <w:r w:rsidR="005C0BFC" w:rsidRPr="005C0BF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/>
      </w:tblPr>
      <w:tblGrid>
        <w:gridCol w:w="1242"/>
        <w:gridCol w:w="3969"/>
        <w:gridCol w:w="4815"/>
      </w:tblGrid>
      <w:tr w:rsidR="005C0BFC" w:rsidRPr="00702009" w:rsidTr="00D51F77">
        <w:tc>
          <w:tcPr>
            <w:tcW w:w="1242" w:type="dxa"/>
            <w:vMerge w:val="restart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784" w:type="dxa"/>
            <w:gridSpan w:val="2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Актуальные для данного возраста ситуации деловой коммуникации</w:t>
            </w:r>
          </w:p>
        </w:tc>
      </w:tr>
      <w:tr w:rsidR="005C0BFC" w:rsidTr="00D51F77">
        <w:tc>
          <w:tcPr>
            <w:tcW w:w="1242" w:type="dxa"/>
            <w:vMerge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письменная форма</w:t>
            </w:r>
          </w:p>
        </w:tc>
        <w:tc>
          <w:tcPr>
            <w:tcW w:w="4815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устная форма</w:t>
            </w:r>
          </w:p>
        </w:tc>
      </w:tr>
      <w:tr w:rsidR="005C0BFC" w:rsidTr="00D51F77">
        <w:tc>
          <w:tcPr>
            <w:tcW w:w="1242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</w:tr>
      <w:tr w:rsidR="005C0BFC" w:rsidTr="00D51F77">
        <w:tc>
          <w:tcPr>
            <w:tcW w:w="1242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</w:tr>
      <w:tr w:rsidR="005C0BFC" w:rsidTr="00D51F77">
        <w:tc>
          <w:tcPr>
            <w:tcW w:w="1242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</w:tr>
      <w:tr w:rsidR="005C0BFC" w:rsidTr="00D51F77">
        <w:tc>
          <w:tcPr>
            <w:tcW w:w="1242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:rsidR="005C0BFC" w:rsidRDefault="005C0BFC" w:rsidP="00D51F77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5C0BFC" w:rsidRPr="005C0BFC" w:rsidRDefault="005C0BFC" w:rsidP="005C0BFC">
      <w:pPr>
        <w:spacing w:line="304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5C0BFC">
        <w:rPr>
          <w:rFonts w:ascii="Times New Roman" w:hAnsi="Times New Roman" w:cs="Times New Roman"/>
          <w:i/>
          <w:sz w:val="24"/>
          <w:szCs w:val="24"/>
          <w:lang w:val="ru-RU"/>
        </w:rPr>
        <w:t>Участники работают в парах, выбрав для заполнения одну строку таблицы – предположительно, те классы, в которых педагоги работают.</w:t>
      </w:r>
      <w:proofErr w:type="gramEnd"/>
      <w:r w:rsidRPr="005C0B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gramStart"/>
      <w:r w:rsidRPr="005C0BFC">
        <w:rPr>
          <w:rFonts w:ascii="Times New Roman" w:hAnsi="Times New Roman" w:cs="Times New Roman"/>
          <w:i/>
          <w:sz w:val="24"/>
          <w:szCs w:val="24"/>
          <w:lang w:val="ru-RU"/>
        </w:rPr>
        <w:t>Озвучивают результаты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5C0BF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5C0BFC" w:rsidRPr="005C0BFC" w:rsidRDefault="005C0BFC" w:rsidP="005C0BFC">
      <w:pPr>
        <w:spacing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2E20" w:rsidRPr="005C0BFC" w:rsidRDefault="00DF2E20" w:rsidP="005C0BFC">
      <w:pPr>
        <w:spacing w:line="342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  <w:sectPr w:rsidR="00DF2E20" w:rsidRPr="005C0BFC">
          <w:pgSz w:w="11910" w:h="16840"/>
          <w:pgMar w:top="1040" w:right="620" w:bottom="280" w:left="1480" w:header="720" w:footer="720" w:gutter="0"/>
          <w:cols w:space="720"/>
        </w:sectPr>
      </w:pPr>
    </w:p>
    <w:p w:rsidR="00FF3B00" w:rsidRPr="005C0BFC" w:rsidRDefault="005C0BFC" w:rsidP="005C0BFC">
      <w:pPr>
        <w:pStyle w:val="a5"/>
        <w:numPr>
          <w:ilvl w:val="0"/>
          <w:numId w:val="5"/>
        </w:numPr>
        <w:spacing w:line="304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BF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Пути формирования навыков деловой коммуникации в педагогической практике</w:t>
      </w:r>
    </w:p>
    <w:p w:rsidR="005C0BFC" w:rsidRDefault="005C0BFC" w:rsidP="00EC4E4A">
      <w:pPr>
        <w:spacing w:line="304" w:lineRule="exac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EC4E4A" w:rsidRPr="005C0BFC" w:rsidRDefault="005C0BFC" w:rsidP="00EC4E4A">
      <w:pPr>
        <w:spacing w:line="304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0BF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Вопрос: </w:t>
      </w:r>
      <w:r w:rsidR="00EC4E4A" w:rsidRPr="005C0BFC">
        <w:rPr>
          <w:rFonts w:ascii="Times New Roman" w:hAnsi="Times New Roman" w:cs="Times New Roman"/>
          <w:i/>
          <w:sz w:val="24"/>
          <w:szCs w:val="24"/>
          <w:lang w:val="ru-RU"/>
        </w:rPr>
        <w:t>Где и как в  образовательной деятельности педагоги могли бы создать условия для формирования у учащихся умений, необходимых для и</w:t>
      </w:r>
      <w:r w:rsidR="00FF3B00" w:rsidRPr="005C0BFC">
        <w:rPr>
          <w:rFonts w:ascii="Times New Roman" w:hAnsi="Times New Roman" w:cs="Times New Roman"/>
          <w:i/>
          <w:sz w:val="24"/>
          <w:szCs w:val="24"/>
          <w:lang w:val="ru-RU"/>
        </w:rPr>
        <w:t>спользования в данных ситуациях?</w:t>
      </w:r>
    </w:p>
    <w:p w:rsidR="005C0BFC" w:rsidRDefault="005C0BFC" w:rsidP="00EC4E4A">
      <w:pPr>
        <w:spacing w:line="304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0BFC">
        <w:rPr>
          <w:rFonts w:ascii="Times New Roman" w:hAnsi="Times New Roman" w:cs="Times New Roman"/>
          <w:i/>
          <w:sz w:val="24"/>
          <w:szCs w:val="24"/>
          <w:lang w:val="ru-RU"/>
        </w:rPr>
        <w:t>Отвечая, на вопрос зафиксируйте свой ответ в таблице.</w:t>
      </w:r>
    </w:p>
    <w:p w:rsidR="005C0BFC" w:rsidRPr="005C0BFC" w:rsidRDefault="005C0BFC" w:rsidP="00EC4E4A">
      <w:pPr>
        <w:spacing w:line="304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5C0BFC" w:rsidTr="005C0BFC">
        <w:tc>
          <w:tcPr>
            <w:tcW w:w="5494" w:type="dxa"/>
          </w:tcPr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5495" w:type="dxa"/>
          </w:tcPr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Внеурочная деятельность</w:t>
            </w:r>
          </w:p>
        </w:tc>
      </w:tr>
      <w:tr w:rsidR="005C0BFC" w:rsidTr="005C0BFC">
        <w:tc>
          <w:tcPr>
            <w:tcW w:w="5494" w:type="dxa"/>
          </w:tcPr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</w:tcPr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  <w:p w:rsidR="005C0BFC" w:rsidRDefault="005C0BFC" w:rsidP="00EC4E4A">
            <w:pPr>
              <w:spacing w:line="304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5C0BFC" w:rsidRDefault="005C0BFC" w:rsidP="00EC4E4A">
      <w:pPr>
        <w:spacing w:line="304" w:lineRule="exact"/>
        <w:rPr>
          <w:sz w:val="24"/>
          <w:szCs w:val="24"/>
          <w:lang w:val="ru-RU"/>
        </w:rPr>
      </w:pPr>
    </w:p>
    <w:p w:rsidR="00EC4E4A" w:rsidRDefault="00EC4E4A" w:rsidP="00EC4E4A">
      <w:pPr>
        <w:spacing w:line="304" w:lineRule="exact"/>
        <w:rPr>
          <w:sz w:val="24"/>
          <w:szCs w:val="24"/>
          <w:lang w:val="ru-RU"/>
        </w:rPr>
      </w:pPr>
    </w:p>
    <w:p w:rsidR="00FF3B00" w:rsidRDefault="005C0BFC" w:rsidP="005C0BFC">
      <w:pPr>
        <w:spacing w:line="304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BFC">
        <w:rPr>
          <w:rFonts w:ascii="Times New Roman" w:hAnsi="Times New Roman" w:cs="Times New Roman"/>
          <w:b/>
          <w:sz w:val="24"/>
          <w:szCs w:val="24"/>
          <w:lang w:val="ru-RU"/>
        </w:rPr>
        <w:t>8.Подведение итогов практикума.</w:t>
      </w:r>
    </w:p>
    <w:p w:rsidR="005C0BFC" w:rsidRPr="00317D0F" w:rsidRDefault="005C0BFC" w:rsidP="00317D0F">
      <w:pPr>
        <w:spacing w:line="304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представленного в ходе практикума материала, авторской группой была разработана программа </w:t>
      </w:r>
      <w:proofErr w:type="spellStart"/>
      <w:r w:rsidRPr="00317D0F">
        <w:rPr>
          <w:rFonts w:ascii="Times New Roman" w:hAnsi="Times New Roman" w:cs="Times New Roman"/>
          <w:sz w:val="24"/>
          <w:szCs w:val="24"/>
          <w:lang w:val="ru-RU"/>
        </w:rPr>
        <w:t>апробационной</w:t>
      </w:r>
      <w:proofErr w:type="spellEnd"/>
      <w:r w:rsidRPr="00317D0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по формированию и оценке навыков деловой коммуникации в основной школе</w:t>
      </w:r>
    </w:p>
    <w:p w:rsidR="005C0BFC" w:rsidRPr="00F304D0" w:rsidRDefault="005C0BFC" w:rsidP="005C0BFC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304D0">
        <w:rPr>
          <w:rFonts w:ascii="Times New Roman" w:hAnsi="Times New Roman"/>
          <w:sz w:val="24"/>
          <w:szCs w:val="24"/>
          <w:lang w:val="ru-RU"/>
        </w:rPr>
        <w:t xml:space="preserve">Конкретизированный результат для 7 класса: </w:t>
      </w:r>
    </w:p>
    <w:p w:rsidR="005C0BFC" w:rsidRPr="00F304D0" w:rsidRDefault="005C0BFC" w:rsidP="005C0BFC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304D0">
        <w:rPr>
          <w:rFonts w:ascii="Times New Roman" w:hAnsi="Times New Roman"/>
          <w:sz w:val="24"/>
          <w:szCs w:val="24"/>
          <w:lang w:val="ru-RU"/>
        </w:rPr>
        <w:t xml:space="preserve">2017 год - умение создавать в письменной форме план процедуры деловой коммуникации </w:t>
      </w:r>
      <w:proofErr w:type="gramStart"/>
      <w:r w:rsidRPr="00F304D0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F304D0">
        <w:rPr>
          <w:rFonts w:ascii="Times New Roman" w:hAnsi="Times New Roman"/>
          <w:sz w:val="24"/>
          <w:szCs w:val="24"/>
          <w:lang w:val="ru-RU"/>
        </w:rPr>
        <w:t xml:space="preserve"> взрослыми в соответствии с коммуникативной задачей.</w:t>
      </w:r>
    </w:p>
    <w:p w:rsidR="005C0BFC" w:rsidRPr="00F304D0" w:rsidRDefault="005C0BFC" w:rsidP="005C0BFC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304D0">
        <w:rPr>
          <w:rFonts w:ascii="Times New Roman" w:hAnsi="Times New Roman"/>
          <w:sz w:val="24"/>
          <w:szCs w:val="24"/>
          <w:lang w:val="ru-RU"/>
        </w:rPr>
        <w:t>2018 год - умение создавать в письменной форме деловой документ  в соответствии с коммуникативной задачей.</w:t>
      </w:r>
    </w:p>
    <w:p w:rsidR="005C0BFC" w:rsidRPr="00F304D0" w:rsidRDefault="005C0BFC" w:rsidP="005C0BFC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304D0">
        <w:rPr>
          <w:rFonts w:ascii="Times New Roman" w:hAnsi="Times New Roman"/>
          <w:sz w:val="24"/>
          <w:szCs w:val="24"/>
          <w:lang w:val="ru-RU"/>
        </w:rPr>
        <w:t>Конкретизированный результат для 8 класса</w:t>
      </w:r>
    </w:p>
    <w:p w:rsidR="005C0BFC" w:rsidRPr="00F304D0" w:rsidRDefault="005C0BFC" w:rsidP="005C0BFC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304D0">
        <w:rPr>
          <w:rFonts w:ascii="Times New Roman" w:hAnsi="Times New Roman"/>
          <w:sz w:val="24"/>
          <w:szCs w:val="24"/>
          <w:lang w:val="ru-RU"/>
        </w:rPr>
        <w:t xml:space="preserve">2017 год– </w:t>
      </w:r>
      <w:proofErr w:type="gramStart"/>
      <w:r w:rsidRPr="00F304D0">
        <w:rPr>
          <w:rFonts w:ascii="Times New Roman" w:hAnsi="Times New Roman"/>
          <w:sz w:val="24"/>
          <w:szCs w:val="24"/>
          <w:lang w:val="ru-RU"/>
        </w:rPr>
        <w:t>ум</w:t>
      </w:r>
      <w:proofErr w:type="gramEnd"/>
      <w:r w:rsidRPr="00F304D0">
        <w:rPr>
          <w:rFonts w:ascii="Times New Roman" w:hAnsi="Times New Roman"/>
          <w:sz w:val="24"/>
          <w:szCs w:val="24"/>
          <w:lang w:val="ru-RU"/>
        </w:rPr>
        <w:t xml:space="preserve">ение вступать в деловую коммуникацию со взрослыми в соответствии с коммуникативной задачей </w:t>
      </w:r>
    </w:p>
    <w:p w:rsidR="005C0BFC" w:rsidRDefault="005C0BFC" w:rsidP="005C0BFC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304D0">
        <w:rPr>
          <w:rFonts w:ascii="Times New Roman" w:hAnsi="Times New Roman"/>
          <w:sz w:val="24"/>
          <w:szCs w:val="24"/>
          <w:lang w:val="ru-RU"/>
        </w:rPr>
        <w:t xml:space="preserve">2018 год – умение самостоятельно организовывать процедуру деловой коммуникации </w:t>
      </w:r>
      <w:proofErr w:type="gramStart"/>
      <w:r w:rsidRPr="00F304D0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F304D0">
        <w:rPr>
          <w:rFonts w:ascii="Times New Roman" w:hAnsi="Times New Roman"/>
          <w:sz w:val="24"/>
          <w:szCs w:val="24"/>
          <w:lang w:val="ru-RU"/>
        </w:rPr>
        <w:t xml:space="preserve"> взрослыми в соответствии с коммуникативной задачей.</w:t>
      </w:r>
    </w:p>
    <w:p w:rsidR="005C0BFC" w:rsidRPr="005A2658" w:rsidRDefault="005C0BFC" w:rsidP="005C0BFC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0BFC" w:rsidRDefault="005C0BFC" w:rsidP="005C0BFC">
      <w:pPr>
        <w:spacing w:line="304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0BFC" w:rsidRPr="005C0BFC" w:rsidRDefault="005C0BFC" w:rsidP="005C0BFC">
      <w:pPr>
        <w:spacing w:line="304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10989"/>
      </w:tblGrid>
      <w:tr w:rsidR="005C0BFC" w:rsidRPr="00702009" w:rsidTr="005C0BFC">
        <w:tc>
          <w:tcPr>
            <w:tcW w:w="10989" w:type="dxa"/>
          </w:tcPr>
          <w:p w:rsidR="005C0BFC" w:rsidRPr="005C0BFC" w:rsidRDefault="005C0BFC" w:rsidP="005C0BFC">
            <w:pPr>
              <w:spacing w:line="30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0B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Лист рефлексии</w:t>
            </w:r>
          </w:p>
          <w:p w:rsidR="005C0BFC" w:rsidRPr="005C0BFC" w:rsidRDefault="005C0BFC" w:rsidP="005C0BFC">
            <w:pPr>
              <w:spacing w:line="304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Предмет_______________  Классы__________________</w:t>
            </w:r>
          </w:p>
          <w:p w:rsidR="005C0BFC" w:rsidRPr="005C0BFC" w:rsidRDefault="005C0BFC" w:rsidP="005C0BFC">
            <w:pPr>
              <w:spacing w:line="304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моих учеников наиболее актуально_________________________________</w:t>
            </w:r>
          </w:p>
          <w:p w:rsidR="005C0BFC" w:rsidRPr="005C0BFC" w:rsidRDefault="005C0BFC" w:rsidP="005C0BFC">
            <w:pPr>
              <w:spacing w:line="304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предложенных на занятии заданий можно предложить детям _____________________________________________________________________</w:t>
            </w:r>
          </w:p>
          <w:p w:rsidR="005C0BFC" w:rsidRPr="005C0BFC" w:rsidRDefault="005C0BFC" w:rsidP="005C0BFC">
            <w:pPr>
              <w:spacing w:line="304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своей профессиональной деятельности я попробую ________________________________________________________________</w:t>
            </w:r>
          </w:p>
          <w:p w:rsidR="005C0BFC" w:rsidRPr="005C0BFC" w:rsidRDefault="005C0BFC" w:rsidP="005C0BFC">
            <w:pPr>
              <w:spacing w:line="304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Формировать навыки делового общения я планирую совместно </w:t>
            </w:r>
            <w:proofErr w:type="gramStart"/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5C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__________________________________________________________________</w:t>
            </w:r>
          </w:p>
          <w:p w:rsidR="005C0BFC" w:rsidRDefault="005C0BFC" w:rsidP="00EC4E4A">
            <w:pPr>
              <w:spacing w:line="30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3B00" w:rsidRPr="005C0BFC" w:rsidRDefault="00FF3B00" w:rsidP="00EC4E4A">
      <w:pPr>
        <w:spacing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F3B00" w:rsidRPr="00504B67" w:rsidRDefault="00D81DD3" w:rsidP="00504B67">
      <w:pPr>
        <w:spacing w:line="304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B67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D81DD3" w:rsidRPr="005C0BFC" w:rsidRDefault="00D81DD3" w:rsidP="00EC4E4A">
      <w:pPr>
        <w:spacing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81DD3" w:rsidRPr="00D81DD3" w:rsidRDefault="00D81DD3" w:rsidP="00D81DD3">
      <w:pPr>
        <w:spacing w:before="1" w:line="256" w:lineRule="auto"/>
        <w:ind w:right="164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1.</w:t>
      </w:r>
      <w:r w:rsidRPr="00D81DD3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Сосновская А. М.</w:t>
      </w:r>
      <w:r w:rsidRPr="00D81DD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Деловая коммуникация и переговоры. –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D81DD3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Санкт-Петербург,2011</w:t>
      </w:r>
    </w:p>
    <w:p w:rsidR="00D81DD3" w:rsidRDefault="00D81DD3" w:rsidP="00504B67">
      <w:pPr>
        <w:spacing w:before="17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D81DD3">
        <w:rPr>
          <w:lang w:val="ru-RU"/>
        </w:rPr>
        <w:t xml:space="preserve"> </w:t>
      </w:r>
      <w:r>
        <w:rPr>
          <w:lang w:val="ru-RU"/>
        </w:rPr>
        <w:t xml:space="preserve"> Лекции</w:t>
      </w:r>
      <w:r w:rsidR="00504B67">
        <w:rPr>
          <w:lang w:val="ru-RU"/>
        </w:rPr>
        <w:t xml:space="preserve"> «Деловые коммуникации» </w:t>
      </w:r>
      <w:hyperlink r:id="rId6" w:history="1">
        <w:r w:rsidR="00504B67" w:rsidRPr="001B03D3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http://edu.usfeu.ru/</w:t>
        </w:r>
      </w:hyperlink>
    </w:p>
    <w:p w:rsidR="00504B67" w:rsidRPr="00D81DD3" w:rsidRDefault="00504B67" w:rsidP="00504B67">
      <w:pPr>
        <w:spacing w:before="175"/>
        <w:rPr>
          <w:rFonts w:ascii="Times New Roman" w:hAnsi="Times New Roman" w:cs="Times New Roman"/>
          <w:sz w:val="24"/>
          <w:szCs w:val="24"/>
          <w:lang w:val="ru-RU"/>
        </w:rPr>
      </w:pPr>
    </w:p>
    <w:p w:rsidR="00D81DD3" w:rsidRPr="00711E40" w:rsidRDefault="00D81DD3" w:rsidP="00D81DD3">
      <w:pPr>
        <w:pStyle w:val="a3"/>
        <w:spacing w:before="5"/>
        <w:ind w:left="0" w:right="0" w:firstLine="0"/>
        <w:jc w:val="left"/>
        <w:rPr>
          <w:rFonts w:ascii="Garamond"/>
          <w:sz w:val="25"/>
          <w:lang w:val="ru-RU"/>
        </w:rPr>
      </w:pPr>
    </w:p>
    <w:p w:rsidR="00317D0F" w:rsidRDefault="00317D0F" w:rsidP="00504B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B67" w:rsidRDefault="00504B67" w:rsidP="00504B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B67" w:rsidRPr="00504B67" w:rsidRDefault="00504B67" w:rsidP="00504B6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7D0F" w:rsidRDefault="00317D0F" w:rsidP="005A2658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7D0F" w:rsidRDefault="00317D0F" w:rsidP="005A2658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7D0F" w:rsidRPr="007407D2" w:rsidRDefault="00317D0F" w:rsidP="00317D0F">
      <w:pPr>
        <w:pStyle w:val="a5"/>
        <w:ind w:left="0" w:firstLine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27105E" w:rsidRPr="007407D2" w:rsidRDefault="0027105E" w:rsidP="0027105E">
      <w:pPr>
        <w:pStyle w:val="Heading2"/>
        <w:spacing w:before="0"/>
        <w:ind w:left="944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27105E" w:rsidRPr="007407D2" w:rsidRDefault="0027105E" w:rsidP="00396612">
      <w:pPr>
        <w:pStyle w:val="Heading2"/>
        <w:tabs>
          <w:tab w:val="left" w:pos="1560"/>
        </w:tabs>
        <w:spacing w:before="0"/>
        <w:ind w:left="9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b/>
          <w:color w:val="231F20"/>
          <w:w w:val="105"/>
          <w:sz w:val="24"/>
          <w:szCs w:val="24"/>
          <w:lang w:val="ru-RU"/>
        </w:rPr>
        <w:t>Тест «Родитель — Взрослый — Ребенок»</w:t>
      </w:r>
    </w:p>
    <w:p w:rsidR="0027105E" w:rsidRPr="007407D2" w:rsidRDefault="0027105E" w:rsidP="0027105E">
      <w:pPr>
        <w:pStyle w:val="a3"/>
        <w:ind w:right="84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Оцените</w:t>
      </w:r>
      <w:r w:rsidRPr="007407D2">
        <w:rPr>
          <w:rFonts w:ascii="Times New Roman" w:hAnsi="Times New Roman" w:cs="Times New Roman"/>
          <w:i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следующие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утверждения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в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баллах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от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0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(«это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утверждение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не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про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меня»)</w:t>
      </w:r>
      <w:r w:rsidRPr="007407D2">
        <w:rPr>
          <w:rFonts w:ascii="Times New Roman" w:hAnsi="Times New Roman" w:cs="Times New Roman"/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до 5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(«это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утверждение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характеризует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мое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поведение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в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высшей</w:t>
      </w:r>
      <w:r w:rsidRPr="007407D2">
        <w:rPr>
          <w:rFonts w:ascii="Times New Roman" w:hAnsi="Times New Roman" w:cs="Times New Roman"/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степени»):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 порой не хватает</w:t>
      </w:r>
      <w:r w:rsidRPr="007407D2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выдержки.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Если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мои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желания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мешают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мне,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я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умею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подавлять.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Родители,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более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зрелые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люди,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должны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устраивать</w:t>
      </w:r>
      <w:r w:rsidRPr="007407D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семе</w:t>
      </w:r>
      <w:proofErr w:type="gramStart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й-</w:t>
      </w:r>
      <w:proofErr w:type="gramEnd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ную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жизнь своих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детей.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Я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иногда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преувеличиваю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свою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роль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каких-либо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событиях.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Меня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провести</w:t>
      </w:r>
      <w:proofErr w:type="spellEnd"/>
      <w:r w:rsidRPr="007407D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нелегко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 бы понравилось быть</w:t>
      </w:r>
      <w:r w:rsidRPr="007407D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воспитателем.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Бывает, мне хочется </w:t>
      </w:r>
      <w:proofErr w:type="gramStart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подурачится</w:t>
      </w:r>
      <w:proofErr w:type="gramEnd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, как</w:t>
      </w:r>
      <w:r w:rsidRPr="007407D2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маленькому.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84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Думаю, что я правильно</w:t>
      </w:r>
      <w:r w:rsidR="00940FB5"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понимаю все происходящие собы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тия.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Каждый должен выполнять свой</w:t>
      </w:r>
      <w:r w:rsidRPr="007407D2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долг.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Нередко я поступаю не как надо, а как</w:t>
      </w:r>
      <w:r w:rsidRPr="007407D2">
        <w:rPr>
          <w:rFonts w:ascii="Times New Roman" w:hAnsi="Times New Roman" w:cs="Times New Roman"/>
          <w:color w:val="231F20"/>
          <w:spacing w:val="-36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хочется.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Принимая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решение,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я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стараюсь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продумать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последствия.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Младшее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поколение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должно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учиться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у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старшего,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ему</w:t>
      </w:r>
      <w:r w:rsidRPr="007407D2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</w:t>
      </w:r>
      <w:proofErr w:type="gramStart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е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proofErr w:type="gramEnd"/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дует</w:t>
      </w:r>
      <w:r w:rsidRPr="007407D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жить.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Я, как и многие люди, бываю</w:t>
      </w:r>
      <w:r w:rsidRPr="007407D2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обидчив.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Мне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удается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видеть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людях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больше,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чем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говорят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7407D2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себе.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Дети</w:t>
      </w:r>
      <w:r w:rsidRPr="007407D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должны,</w:t>
      </w:r>
      <w:r w:rsidRPr="007407D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безусловно,</w:t>
      </w:r>
      <w:r w:rsidRPr="007407D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следовать</w:t>
      </w:r>
      <w:r w:rsidRPr="007407D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указаниям</w:t>
      </w:r>
      <w:r w:rsidRPr="007407D2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родителей.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</w:rPr>
        <w:t xml:space="preserve">Я —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увлекающийся</w:t>
      </w:r>
      <w:proofErr w:type="spellEnd"/>
      <w:r w:rsidRPr="007407D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человек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Мой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основной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критерий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оценки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человека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объективность.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Мои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взгляды</w:t>
      </w:r>
      <w:proofErr w:type="spellEnd"/>
      <w:r w:rsidRPr="007407D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7407D2">
        <w:rPr>
          <w:rFonts w:ascii="Times New Roman" w:hAnsi="Times New Roman" w:cs="Times New Roman"/>
          <w:color w:val="231F20"/>
          <w:sz w:val="24"/>
          <w:szCs w:val="24"/>
        </w:rPr>
        <w:t>непоколебимы</w:t>
      </w:r>
      <w:proofErr w:type="spellEnd"/>
      <w:r w:rsidRPr="007407D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Бывает, что я не уступаю в споре лишь потому, что не хочу уступать.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right="0"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Правила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оправданы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лишь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тех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пор,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пока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они</w:t>
      </w:r>
      <w:r w:rsidRPr="007407D2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полезны.</w:t>
      </w:r>
    </w:p>
    <w:p w:rsidR="0027105E" w:rsidRPr="007407D2" w:rsidRDefault="0027105E" w:rsidP="0027105E">
      <w:pPr>
        <w:pStyle w:val="a5"/>
        <w:numPr>
          <w:ilvl w:val="0"/>
          <w:numId w:val="1"/>
        </w:numPr>
        <w:tabs>
          <w:tab w:val="left" w:pos="698"/>
        </w:tabs>
        <w:ind w:hanging="3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Люди должны соблюда</w:t>
      </w:r>
      <w:r w:rsidR="00940FB5"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ть правила независимо от обстоя</w:t>
      </w:r>
      <w:r w:rsidRPr="007407D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тельств.</w:t>
      </w:r>
    </w:p>
    <w:p w:rsidR="00396612" w:rsidRPr="007407D2" w:rsidRDefault="00396612" w:rsidP="0027105E">
      <w:pPr>
        <w:pStyle w:val="a3"/>
        <w:ind w:left="357" w:right="0" w:firstLine="0"/>
        <w:jc w:val="left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FF3B00" w:rsidRDefault="00FF3B00" w:rsidP="00317D0F">
      <w:pPr>
        <w:pStyle w:val="a3"/>
        <w:ind w:left="0" w:right="0" w:firstLine="0"/>
        <w:jc w:val="left"/>
        <w:rPr>
          <w:color w:val="231F20"/>
          <w:sz w:val="16"/>
          <w:szCs w:val="16"/>
          <w:lang w:val="ru-RU"/>
        </w:rPr>
      </w:pPr>
    </w:p>
    <w:p w:rsidR="0027105E" w:rsidRPr="00FF3B00" w:rsidRDefault="0027105E" w:rsidP="00FF3B00">
      <w:pPr>
        <w:pStyle w:val="a3"/>
        <w:ind w:left="357" w:right="0" w:firstLine="0"/>
        <w:jc w:val="left"/>
        <w:rPr>
          <w:sz w:val="24"/>
          <w:szCs w:val="24"/>
          <w:lang w:val="ru-RU"/>
        </w:rPr>
      </w:pPr>
      <w:r w:rsidRPr="00940FB5">
        <w:rPr>
          <w:color w:val="231F20"/>
          <w:sz w:val="16"/>
          <w:szCs w:val="16"/>
          <w:lang w:val="ru-RU"/>
        </w:rPr>
        <w:t>Подсчитайте отдельно сумму баллов по строкам таблицы</w:t>
      </w:r>
      <w:r w:rsidRPr="00F304D0">
        <w:rPr>
          <w:color w:val="231F20"/>
          <w:sz w:val="24"/>
          <w:szCs w:val="24"/>
          <w:lang w:val="ru-RU"/>
        </w:rPr>
        <w:t>:</w:t>
      </w:r>
    </w:p>
    <w:tbl>
      <w:tblPr>
        <w:tblStyle w:val="a6"/>
        <w:tblW w:w="0" w:type="auto"/>
        <w:tblInd w:w="583" w:type="dxa"/>
        <w:tblLook w:val="04A0"/>
      </w:tblPr>
      <w:tblGrid>
        <w:gridCol w:w="702"/>
        <w:gridCol w:w="736"/>
        <w:gridCol w:w="736"/>
        <w:gridCol w:w="736"/>
        <w:gridCol w:w="773"/>
        <w:gridCol w:w="773"/>
        <w:gridCol w:w="773"/>
        <w:gridCol w:w="773"/>
        <w:gridCol w:w="727"/>
      </w:tblGrid>
      <w:tr w:rsidR="00FF3B00" w:rsidTr="00FF3B00">
        <w:tc>
          <w:tcPr>
            <w:tcW w:w="702" w:type="dxa"/>
          </w:tcPr>
          <w:p w:rsidR="00FF3B00" w:rsidRDefault="00FF3B00" w:rsidP="0027105E">
            <w:pPr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58" style="position:absolute;left:0;text-align:left;margin-left:2.35pt;margin-top:14.35pt;width:23.85pt;height:14.7pt;z-index:251793408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59" style="position:absolute;left:0;text-align:left;margin-left:3.05pt;margin-top:14.35pt;width:23.85pt;height:14.7pt;z-index:251794432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4</w:t>
            </w:r>
          </w:p>
          <w:p w:rsidR="00FF3B00" w:rsidRDefault="00FF3B00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0" style="position:absolute;left:0;text-align:left;margin-left:1.3pt;margin-top:14.35pt;width:23.85pt;height:14.7pt;z-index:251795456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1" style="position:absolute;left:0;text-align:left;margin-left:3.7pt;margin-top:14.35pt;width:23.85pt;height:14.7pt;z-index:251796480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2" style="position:absolute;left:0;text-align:left;margin-left:3.75pt;margin-top:14.35pt;width:23.85pt;height:14.7pt;z-index:251797504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13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3" style="position:absolute;left:0;text-align:left;margin-left:5.8pt;margin-top:14.35pt;width:23.85pt;height:14.7pt;z-index:251798528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4" style="position:absolute;left:0;text-align:left;margin-left:2.35pt;margin-top:14.35pt;width:23.85pt;height:14.7pt;z-index:251799552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727" w:type="dxa"/>
          </w:tcPr>
          <w:p w:rsidR="00FF3B00" w:rsidRDefault="00FF3B00" w:rsidP="006D7BA1">
            <w:pPr>
              <w:jc w:val="center"/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</w:pPr>
          </w:p>
        </w:tc>
      </w:tr>
      <w:tr w:rsidR="00FF3B00" w:rsidTr="00FF3B00">
        <w:tc>
          <w:tcPr>
            <w:tcW w:w="702" w:type="dxa"/>
          </w:tcPr>
          <w:p w:rsidR="00FF3B00" w:rsidRDefault="00FF3B00" w:rsidP="0027105E">
            <w:pPr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5" style="position:absolute;left:0;text-align:left;margin-left:2.35pt;margin-top:12.8pt;width:23.85pt;height:14.7pt;z-index:251800576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6" style="position:absolute;left:0;text-align:left;margin-left:3.05pt;margin-top:12.8pt;width:23.85pt;height:14.7pt;z-index:251801600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5</w:t>
            </w:r>
          </w:p>
          <w:p w:rsidR="00FF3B00" w:rsidRDefault="00FF3B00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7" style="position:absolute;left:0;text-align:left;margin-left:1.3pt;margin-top:15.35pt;width:23.85pt;height:14.7pt;z-index:251802624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8" style="position:absolute;left:0;text-align:left;margin-left:3.7pt;margin-top:15.35pt;width:23.85pt;height:14.7pt;z-index:251803648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69" style="position:absolute;left:0;text-align:left;margin-left:3.75pt;margin-top:15.35pt;width:23.85pt;height:14.7pt;z-index:251804672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0" style="position:absolute;left:0;text-align:left;margin-left:5.8pt;margin-top:15.35pt;width:23.85pt;height:14.7pt;z-index:251805696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1" style="position:absolute;left:0;text-align:left;margin-left:2.35pt;margin-top:15.35pt;width:23.85pt;height:14.7pt;z-index:251806720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727" w:type="dxa"/>
          </w:tcPr>
          <w:p w:rsidR="00FF3B00" w:rsidRDefault="00FF3B00" w:rsidP="006D7BA1">
            <w:pPr>
              <w:jc w:val="center"/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</w:pPr>
          </w:p>
        </w:tc>
      </w:tr>
      <w:tr w:rsidR="00FF3B00" w:rsidTr="00FF3B00">
        <w:tc>
          <w:tcPr>
            <w:tcW w:w="702" w:type="dxa"/>
          </w:tcPr>
          <w:p w:rsidR="00FF3B00" w:rsidRDefault="00FF3B00" w:rsidP="0027105E">
            <w:pPr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2" style="position:absolute;left:0;text-align:left;margin-left:2.35pt;margin-top:15.85pt;width:23.85pt;height:14.7pt;z-index:251807744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736" w:type="dxa"/>
          </w:tcPr>
          <w:p w:rsidR="00FF3B00" w:rsidRDefault="00FF3B00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6</w:t>
            </w:r>
          </w:p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3" style="position:absolute;left:0;text-align:left;margin-left:3.05pt;margin-top:-.35pt;width:23.85pt;height:14.7pt;z-index:251808768"/>
              </w:pict>
            </w:r>
          </w:p>
        </w:tc>
        <w:tc>
          <w:tcPr>
            <w:tcW w:w="736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4" style="position:absolute;left:0;text-align:left;margin-left:5.4pt;margin-top:15.85pt;width:23.85pt;height:14.7pt;z-index:251809792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5" style="position:absolute;left:0;text-align:left;margin-left:3.7pt;margin-top:15.85pt;width:23.85pt;height:14.7pt;z-index:251810816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6" style="position:absolute;left:0;text-align:left;margin-left:3.75pt;margin-top:15.85pt;width:23.85pt;height:14.7pt;z-index:251811840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7" style="position:absolute;left:0;text-align:left;margin-left:5.8pt;margin-top:15.85pt;width:23.85pt;height:14.7pt;z-index:251812864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73" w:type="dxa"/>
          </w:tcPr>
          <w:p w:rsidR="00FF3B00" w:rsidRDefault="00517FC3" w:rsidP="006D7BA1">
            <w:pPr>
              <w:jc w:val="center"/>
              <w:rPr>
                <w:rFonts w:ascii="Palatino Linotype" w:hAnsi="Palatino Linotype"/>
                <w:i/>
                <w:sz w:val="24"/>
                <w:szCs w:val="24"/>
                <w:lang w:val="ru-RU"/>
              </w:rPr>
            </w:pPr>
            <w:r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  <w:pict>
                <v:oval id="_x0000_s1178" style="position:absolute;left:0;text-align:left;margin-left:2.35pt;margin-top:15.85pt;width:23.85pt;height:14.7pt;z-index:251813888;mso-position-horizontal-relative:text;mso-position-vertical-relative:text"/>
              </w:pict>
            </w:r>
            <w:r w:rsidR="00FF3B00">
              <w:rPr>
                <w:rFonts w:ascii="Palatino Linotype" w:hAnsi="Palatino Linotype"/>
                <w:i/>
                <w:sz w:val="24"/>
                <w:szCs w:val="24"/>
                <w:lang w:val="ru-RU"/>
              </w:rPr>
              <w:t>21</w:t>
            </w:r>
          </w:p>
        </w:tc>
        <w:tc>
          <w:tcPr>
            <w:tcW w:w="727" w:type="dxa"/>
          </w:tcPr>
          <w:p w:rsidR="00FF3B00" w:rsidRDefault="00FF3B00" w:rsidP="006D7BA1">
            <w:pPr>
              <w:jc w:val="center"/>
              <w:rPr>
                <w:rFonts w:ascii="Palatino Linotype" w:hAnsi="Palatino Linotype"/>
                <w:i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96612" w:rsidRDefault="00396612" w:rsidP="00396612">
      <w:pPr>
        <w:rPr>
          <w:rFonts w:ascii="Palatino Linotype" w:hAnsi="Palatino Linotype"/>
          <w:i/>
          <w:sz w:val="24"/>
          <w:szCs w:val="24"/>
          <w:lang w:val="ru-RU"/>
        </w:rPr>
      </w:pPr>
    </w:p>
    <w:p w:rsidR="00317D0F" w:rsidRPr="00317D0F" w:rsidRDefault="00317D0F" w:rsidP="00317D0F">
      <w:pPr>
        <w:pStyle w:val="a3"/>
        <w:ind w:left="357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Подсчитайте отдельно сумму баллов по строкам таблицы:</w:t>
      </w:r>
    </w:p>
    <w:p w:rsidR="00317D0F" w:rsidRPr="00317D0F" w:rsidRDefault="00317D0F" w:rsidP="00317D0F">
      <w:pPr>
        <w:ind w:left="58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1, 4, 7, 10, 13, 16, 19 — «Д» (Дитя);</w:t>
      </w:r>
    </w:p>
    <w:p w:rsidR="00317D0F" w:rsidRPr="00317D0F" w:rsidRDefault="00317D0F" w:rsidP="00317D0F">
      <w:pPr>
        <w:ind w:left="5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2, 5, 8, 11, 14, 17, 20 — «</w:t>
      </w:r>
      <w:proofErr w:type="gramStart"/>
      <w:r w:rsidRPr="00317D0F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В</w:t>
      </w:r>
      <w:proofErr w:type="gramEnd"/>
      <w:r w:rsidRPr="00317D0F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» (Взрослый);</w:t>
      </w:r>
    </w:p>
    <w:p w:rsidR="00317D0F" w:rsidRPr="00317D0F" w:rsidRDefault="00317D0F" w:rsidP="00317D0F">
      <w:pPr>
        <w:ind w:left="583"/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3, 6, 9, 12, 15, 18, 21 — «Р» (Родитель).</w:t>
      </w:r>
    </w:p>
    <w:p w:rsidR="00317D0F" w:rsidRPr="00317D0F" w:rsidRDefault="00317D0F" w:rsidP="0039661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7105E" w:rsidRPr="00317D0F" w:rsidRDefault="0027105E" w:rsidP="00317D0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Расположите соответствующие символы в порядке убывания веса. Если получилась формула «ВДР», то вы обладаете развитым чувством ответственности, в меру импульсивны,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непосредственны и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склонны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назиданиям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поучениям.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Эти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качества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помогут</w:t>
      </w:r>
      <w:r w:rsidRPr="00317D0F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вам в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любом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деле,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связанном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общением,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коллективным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трудом,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="00317D0F"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чеством.</w:t>
      </w:r>
    </w:p>
    <w:p w:rsidR="0027105E" w:rsidRPr="00317D0F" w:rsidRDefault="0027105E" w:rsidP="00317D0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Если на первом месте стоит «Р</w:t>
      </w:r>
      <w:r w:rsidR="00317D0F"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», то вас характеризуют катего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ричность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самоуверенность,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которые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противопоказаны,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всем,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кто</w:t>
      </w:r>
      <w:r w:rsidRPr="00317D0F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 основном имеет дело с</w:t>
      </w:r>
      <w:r w:rsidRPr="00317D0F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людьми.</w:t>
      </w:r>
    </w:p>
    <w:p w:rsidR="0027105E" w:rsidRPr="00317D0F" w:rsidRDefault="0027105E" w:rsidP="00317D0F">
      <w:pPr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«Д»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главе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формулы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вполне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приемлемый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вариант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317D0F">
        <w:rPr>
          <w:rFonts w:ascii="Times New Roman" w:hAnsi="Times New Roman" w:cs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науч</w:t>
      </w:r>
      <w:r w:rsidRPr="00317D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ной работы. Эйнштейн, например, однажды шутливо объяснил пр</w:t>
      </w:r>
      <w:proofErr w:type="gramStart"/>
      <w:r w:rsidRPr="00317D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и-</w:t>
      </w:r>
      <w:proofErr w:type="gramEnd"/>
      <w:r w:rsidRPr="00317D0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чины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своих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научных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успехов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тем,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что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развивался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медленно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317D0F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над многими вопросами задумывался лишь тогда, когда люди</w:t>
      </w:r>
      <w:r w:rsidRPr="00317D0F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обычно перестают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них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думать.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детская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непосредственность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хороша</w:t>
      </w:r>
      <w:r w:rsidRPr="00317D0F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 определенных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пределов.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Если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она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начинает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мешать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делу,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то,</w:t>
      </w:r>
      <w:r w:rsidRPr="00317D0F">
        <w:rPr>
          <w:rFonts w:ascii="Times New Roman" w:hAnsi="Times New Roman" w:cs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значит, пора взять свои эмоции под</w:t>
      </w:r>
      <w:r w:rsidRPr="00317D0F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317D0F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контроль.</w:t>
      </w:r>
    </w:p>
    <w:p w:rsidR="00396612" w:rsidRPr="00317D0F" w:rsidRDefault="00396612" w:rsidP="00317D0F">
      <w:pPr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396612" w:rsidRDefault="00396612" w:rsidP="0027105E">
      <w:pPr>
        <w:rPr>
          <w:color w:val="231F20"/>
          <w:sz w:val="24"/>
          <w:szCs w:val="24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7407D2">
      <w:pPr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702009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  <w:r>
        <w:rPr>
          <w:rFonts w:ascii="Times New Roman" w:hAnsi="Times New Roman" w:cs="Times New Roman"/>
          <w:b/>
          <w:noProof/>
          <w:color w:val="231F20"/>
          <w:lang w:val="ru-RU" w:eastAsia="ru-RU"/>
        </w:rPr>
        <w:drawing>
          <wp:inline distT="0" distB="0" distL="0" distR="0">
            <wp:extent cx="5037979" cy="3778484"/>
            <wp:effectExtent l="19050" t="0" r="0" b="0"/>
            <wp:docPr id="1" name="Рисунок 1" descr="C:\Users\Int\Desktop\ОТЧЕТ ПО АП декабрь 2017\практикум по заполнению документов\фото Хариной\IMG_20171101_12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\Desktop\ОТЧЕТ ПО АП декабрь 2017\практикум по заполнению документов\фото Хариной\IMG_20171101_122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268" cy="37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D9346A" w:rsidRDefault="00D9346A" w:rsidP="00FF3B00">
      <w:pPr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:rsidR="00396612" w:rsidRPr="00702009" w:rsidRDefault="00702009" w:rsidP="00702009">
      <w:pPr>
        <w:jc w:val="center"/>
        <w:rPr>
          <w:rFonts w:ascii="Times New Roman" w:hAnsi="Times New Roman" w:cs="Times New Roman"/>
          <w:b/>
          <w:color w:val="231F20"/>
          <w:lang w:val="ru-RU"/>
        </w:rPr>
        <w:sectPr w:rsidR="00396612" w:rsidRPr="00702009" w:rsidSect="00497E04">
          <w:pgSz w:w="11907" w:h="16839" w:code="9"/>
          <w:pgMar w:top="567" w:right="567" w:bottom="567" w:left="567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noProof/>
          <w:color w:val="231F20"/>
          <w:lang w:val="ru-RU" w:eastAsia="ru-RU"/>
        </w:rPr>
        <w:drawing>
          <wp:inline distT="0" distB="0" distL="0" distR="0">
            <wp:extent cx="5057031" cy="3792772"/>
            <wp:effectExtent l="19050" t="0" r="0" b="0"/>
            <wp:docPr id="2" name="Рисунок 2" descr="C:\Users\Int\Desktop\ОТЧЕТ ПО АП декабрь 2017\практикум по заполнению документов\фото Хариной\IMG_20171101_12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\Desktop\ОТЧЕТ ПО АП декабрь 2017\практикум по заполнению документов\фото Хариной\IMG_20171101_121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53" cy="379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D0" w:rsidRPr="00F304D0" w:rsidRDefault="00F304D0" w:rsidP="00702009">
      <w:pPr>
        <w:pStyle w:val="Heading2"/>
        <w:spacing w:before="0"/>
        <w:ind w:left="0"/>
        <w:rPr>
          <w:rStyle w:val="dash041e005f0431005f044b005f0447005f043d005f044b005f0439005f005fchar1char1"/>
          <w:lang w:val="ru-RU"/>
        </w:rPr>
      </w:pPr>
    </w:p>
    <w:sectPr w:rsidR="00F304D0" w:rsidRPr="00F304D0" w:rsidSect="0027105E">
      <w:pgSz w:w="8230" w:h="117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A2"/>
    <w:multiLevelType w:val="hybridMultilevel"/>
    <w:tmpl w:val="95FC6A60"/>
    <w:lvl w:ilvl="0" w:tplc="5A34DBE4">
      <w:numFmt w:val="bullet"/>
      <w:lvlText w:val="–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028C9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spacing w:val="11"/>
        <w:w w:val="100"/>
        <w:sz w:val="26"/>
        <w:szCs w:val="26"/>
        <w:lang w:val="ru-RU" w:eastAsia="ru-RU" w:bidi="ru-RU"/>
      </w:rPr>
    </w:lvl>
    <w:lvl w:ilvl="2" w:tplc="EFF2A8F8">
      <w:numFmt w:val="bullet"/>
      <w:lvlText w:val="•"/>
      <w:lvlJc w:val="left"/>
      <w:pPr>
        <w:ind w:left="2049" w:hanging="142"/>
      </w:pPr>
      <w:rPr>
        <w:rFonts w:hint="default"/>
        <w:lang w:val="ru-RU" w:eastAsia="ru-RU" w:bidi="ru-RU"/>
      </w:rPr>
    </w:lvl>
    <w:lvl w:ilvl="3" w:tplc="A370ADE2">
      <w:numFmt w:val="bullet"/>
      <w:lvlText w:val="•"/>
      <w:lvlJc w:val="left"/>
      <w:pPr>
        <w:ind w:left="3019" w:hanging="142"/>
      </w:pPr>
      <w:rPr>
        <w:rFonts w:hint="default"/>
        <w:lang w:val="ru-RU" w:eastAsia="ru-RU" w:bidi="ru-RU"/>
      </w:rPr>
    </w:lvl>
    <w:lvl w:ilvl="4" w:tplc="5B949998">
      <w:numFmt w:val="bullet"/>
      <w:lvlText w:val="•"/>
      <w:lvlJc w:val="left"/>
      <w:pPr>
        <w:ind w:left="3988" w:hanging="142"/>
      </w:pPr>
      <w:rPr>
        <w:rFonts w:hint="default"/>
        <w:lang w:val="ru-RU" w:eastAsia="ru-RU" w:bidi="ru-RU"/>
      </w:rPr>
    </w:lvl>
    <w:lvl w:ilvl="5" w:tplc="FC2A87F2">
      <w:numFmt w:val="bullet"/>
      <w:lvlText w:val="•"/>
      <w:lvlJc w:val="left"/>
      <w:pPr>
        <w:ind w:left="4958" w:hanging="142"/>
      </w:pPr>
      <w:rPr>
        <w:rFonts w:hint="default"/>
        <w:lang w:val="ru-RU" w:eastAsia="ru-RU" w:bidi="ru-RU"/>
      </w:rPr>
    </w:lvl>
    <w:lvl w:ilvl="6" w:tplc="EA52FDE2">
      <w:numFmt w:val="bullet"/>
      <w:lvlText w:val="•"/>
      <w:lvlJc w:val="left"/>
      <w:pPr>
        <w:ind w:left="5928" w:hanging="142"/>
      </w:pPr>
      <w:rPr>
        <w:rFonts w:hint="default"/>
        <w:lang w:val="ru-RU" w:eastAsia="ru-RU" w:bidi="ru-RU"/>
      </w:rPr>
    </w:lvl>
    <w:lvl w:ilvl="7" w:tplc="8A88F5EA">
      <w:numFmt w:val="bullet"/>
      <w:lvlText w:val="•"/>
      <w:lvlJc w:val="left"/>
      <w:pPr>
        <w:ind w:left="6897" w:hanging="142"/>
      </w:pPr>
      <w:rPr>
        <w:rFonts w:hint="default"/>
        <w:lang w:val="ru-RU" w:eastAsia="ru-RU" w:bidi="ru-RU"/>
      </w:rPr>
    </w:lvl>
    <w:lvl w:ilvl="8" w:tplc="BB183AE4">
      <w:numFmt w:val="bullet"/>
      <w:lvlText w:val="•"/>
      <w:lvlJc w:val="left"/>
      <w:pPr>
        <w:ind w:left="7867" w:hanging="142"/>
      </w:pPr>
      <w:rPr>
        <w:rFonts w:hint="default"/>
        <w:lang w:val="ru-RU" w:eastAsia="ru-RU" w:bidi="ru-RU"/>
      </w:rPr>
    </w:lvl>
  </w:abstractNum>
  <w:abstractNum w:abstractNumId="1">
    <w:nsid w:val="25045682"/>
    <w:multiLevelType w:val="hybridMultilevel"/>
    <w:tmpl w:val="E8D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1173"/>
    <w:multiLevelType w:val="hybridMultilevel"/>
    <w:tmpl w:val="2B42038A"/>
    <w:lvl w:ilvl="0" w:tplc="1DEC394E">
      <w:start w:val="1"/>
      <w:numFmt w:val="decimal"/>
      <w:lvlText w:val="%1."/>
      <w:lvlJc w:val="left"/>
      <w:pPr>
        <w:ind w:left="511" w:hanging="227"/>
        <w:jc w:val="right"/>
      </w:pPr>
      <w:rPr>
        <w:rFonts w:ascii="Georgia" w:eastAsia="Georgia" w:hAnsi="Georgia" w:cs="Georgia" w:hint="default"/>
        <w:color w:val="231F20"/>
        <w:w w:val="110"/>
        <w:sz w:val="21"/>
        <w:szCs w:val="21"/>
      </w:rPr>
    </w:lvl>
    <w:lvl w:ilvl="1" w:tplc="F5D0F3DC">
      <w:numFmt w:val="bullet"/>
      <w:lvlText w:val="•"/>
      <w:lvlJc w:val="left"/>
      <w:pPr>
        <w:ind w:left="1380" w:hanging="227"/>
      </w:pPr>
      <w:rPr>
        <w:rFonts w:hint="default"/>
      </w:rPr>
    </w:lvl>
    <w:lvl w:ilvl="2" w:tplc="C4404146">
      <w:numFmt w:val="bullet"/>
      <w:lvlText w:val="•"/>
      <w:lvlJc w:val="left"/>
      <w:pPr>
        <w:ind w:left="2060" w:hanging="227"/>
      </w:pPr>
      <w:rPr>
        <w:rFonts w:hint="default"/>
      </w:rPr>
    </w:lvl>
    <w:lvl w:ilvl="3" w:tplc="6BE48540">
      <w:numFmt w:val="bullet"/>
      <w:lvlText w:val="•"/>
      <w:lvlJc w:val="left"/>
      <w:pPr>
        <w:ind w:left="2740" w:hanging="227"/>
      </w:pPr>
      <w:rPr>
        <w:rFonts w:hint="default"/>
      </w:rPr>
    </w:lvl>
    <w:lvl w:ilvl="4" w:tplc="7DB06F2C">
      <w:numFmt w:val="bullet"/>
      <w:lvlText w:val="•"/>
      <w:lvlJc w:val="left"/>
      <w:pPr>
        <w:ind w:left="3420" w:hanging="227"/>
      </w:pPr>
      <w:rPr>
        <w:rFonts w:hint="default"/>
      </w:rPr>
    </w:lvl>
    <w:lvl w:ilvl="5" w:tplc="78E2F350">
      <w:numFmt w:val="bullet"/>
      <w:lvlText w:val="•"/>
      <w:lvlJc w:val="left"/>
      <w:pPr>
        <w:ind w:left="4100" w:hanging="227"/>
      </w:pPr>
      <w:rPr>
        <w:rFonts w:hint="default"/>
      </w:rPr>
    </w:lvl>
    <w:lvl w:ilvl="6" w:tplc="E5C680F0">
      <w:numFmt w:val="bullet"/>
      <w:lvlText w:val="•"/>
      <w:lvlJc w:val="left"/>
      <w:pPr>
        <w:ind w:left="4780" w:hanging="227"/>
      </w:pPr>
      <w:rPr>
        <w:rFonts w:hint="default"/>
      </w:rPr>
    </w:lvl>
    <w:lvl w:ilvl="7" w:tplc="05F84972">
      <w:numFmt w:val="bullet"/>
      <w:lvlText w:val="•"/>
      <w:lvlJc w:val="left"/>
      <w:pPr>
        <w:ind w:left="5460" w:hanging="227"/>
      </w:pPr>
      <w:rPr>
        <w:rFonts w:hint="default"/>
      </w:rPr>
    </w:lvl>
    <w:lvl w:ilvl="8" w:tplc="0D76E146">
      <w:numFmt w:val="bullet"/>
      <w:lvlText w:val="•"/>
      <w:lvlJc w:val="left"/>
      <w:pPr>
        <w:ind w:left="6140" w:hanging="227"/>
      </w:pPr>
      <w:rPr>
        <w:rFonts w:hint="default"/>
      </w:rPr>
    </w:lvl>
  </w:abstractNum>
  <w:abstractNum w:abstractNumId="3">
    <w:nsid w:val="32216A11"/>
    <w:multiLevelType w:val="hybridMultilevel"/>
    <w:tmpl w:val="98A6A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>
    <w:nsid w:val="4195362C"/>
    <w:multiLevelType w:val="hybridMultilevel"/>
    <w:tmpl w:val="DF461DD0"/>
    <w:lvl w:ilvl="0" w:tplc="38A68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>
    <w:nsid w:val="5F8072F2"/>
    <w:multiLevelType w:val="hybridMultilevel"/>
    <w:tmpl w:val="0C103F72"/>
    <w:lvl w:ilvl="0" w:tplc="5658F110"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944E346">
      <w:numFmt w:val="bullet"/>
      <w:lvlText w:val="•"/>
      <w:lvlJc w:val="left"/>
      <w:pPr>
        <w:ind w:left="1952" w:hanging="286"/>
      </w:pPr>
      <w:rPr>
        <w:rFonts w:hint="default"/>
        <w:lang w:val="ru-RU" w:eastAsia="ru-RU" w:bidi="ru-RU"/>
      </w:rPr>
    </w:lvl>
    <w:lvl w:ilvl="2" w:tplc="AA3A0F98">
      <w:numFmt w:val="bullet"/>
      <w:lvlText w:val="•"/>
      <w:lvlJc w:val="left"/>
      <w:pPr>
        <w:ind w:left="2825" w:hanging="286"/>
      </w:pPr>
      <w:rPr>
        <w:rFonts w:hint="default"/>
        <w:lang w:val="ru-RU" w:eastAsia="ru-RU" w:bidi="ru-RU"/>
      </w:rPr>
    </w:lvl>
    <w:lvl w:ilvl="3" w:tplc="99D06098">
      <w:numFmt w:val="bullet"/>
      <w:lvlText w:val="•"/>
      <w:lvlJc w:val="left"/>
      <w:pPr>
        <w:ind w:left="3697" w:hanging="286"/>
      </w:pPr>
      <w:rPr>
        <w:rFonts w:hint="default"/>
        <w:lang w:val="ru-RU" w:eastAsia="ru-RU" w:bidi="ru-RU"/>
      </w:rPr>
    </w:lvl>
    <w:lvl w:ilvl="4" w:tplc="0AE06EA8">
      <w:numFmt w:val="bullet"/>
      <w:lvlText w:val="•"/>
      <w:lvlJc w:val="left"/>
      <w:pPr>
        <w:ind w:left="4570" w:hanging="286"/>
      </w:pPr>
      <w:rPr>
        <w:rFonts w:hint="default"/>
        <w:lang w:val="ru-RU" w:eastAsia="ru-RU" w:bidi="ru-RU"/>
      </w:rPr>
    </w:lvl>
    <w:lvl w:ilvl="5" w:tplc="ACF260D6">
      <w:numFmt w:val="bullet"/>
      <w:lvlText w:val="•"/>
      <w:lvlJc w:val="left"/>
      <w:pPr>
        <w:ind w:left="5443" w:hanging="286"/>
      </w:pPr>
      <w:rPr>
        <w:rFonts w:hint="default"/>
        <w:lang w:val="ru-RU" w:eastAsia="ru-RU" w:bidi="ru-RU"/>
      </w:rPr>
    </w:lvl>
    <w:lvl w:ilvl="6" w:tplc="8FF2DF16">
      <w:numFmt w:val="bullet"/>
      <w:lvlText w:val="•"/>
      <w:lvlJc w:val="left"/>
      <w:pPr>
        <w:ind w:left="6315" w:hanging="286"/>
      </w:pPr>
      <w:rPr>
        <w:rFonts w:hint="default"/>
        <w:lang w:val="ru-RU" w:eastAsia="ru-RU" w:bidi="ru-RU"/>
      </w:rPr>
    </w:lvl>
    <w:lvl w:ilvl="7" w:tplc="FAC85D68">
      <w:numFmt w:val="bullet"/>
      <w:lvlText w:val="•"/>
      <w:lvlJc w:val="left"/>
      <w:pPr>
        <w:ind w:left="7188" w:hanging="286"/>
      </w:pPr>
      <w:rPr>
        <w:rFonts w:hint="default"/>
        <w:lang w:val="ru-RU" w:eastAsia="ru-RU" w:bidi="ru-RU"/>
      </w:rPr>
    </w:lvl>
    <w:lvl w:ilvl="8" w:tplc="F5988CF0">
      <w:numFmt w:val="bullet"/>
      <w:lvlText w:val="•"/>
      <w:lvlJc w:val="left"/>
      <w:pPr>
        <w:ind w:left="8061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C89"/>
    <w:rsid w:val="00043594"/>
    <w:rsid w:val="0008435D"/>
    <w:rsid w:val="00262AA8"/>
    <w:rsid w:val="0027105E"/>
    <w:rsid w:val="002A38F9"/>
    <w:rsid w:val="002D5023"/>
    <w:rsid w:val="00317D0F"/>
    <w:rsid w:val="0037433E"/>
    <w:rsid w:val="003924E2"/>
    <w:rsid w:val="00396612"/>
    <w:rsid w:val="00475773"/>
    <w:rsid w:val="00495B19"/>
    <w:rsid w:val="00497E04"/>
    <w:rsid w:val="004A73E4"/>
    <w:rsid w:val="004D4D71"/>
    <w:rsid w:val="00504B67"/>
    <w:rsid w:val="00505DED"/>
    <w:rsid w:val="00517FC3"/>
    <w:rsid w:val="005509B9"/>
    <w:rsid w:val="005A2658"/>
    <w:rsid w:val="005C0BFC"/>
    <w:rsid w:val="00614258"/>
    <w:rsid w:val="006649A8"/>
    <w:rsid w:val="00671A01"/>
    <w:rsid w:val="006B47E6"/>
    <w:rsid w:val="006D7BA1"/>
    <w:rsid w:val="006E29EE"/>
    <w:rsid w:val="00702009"/>
    <w:rsid w:val="007243E1"/>
    <w:rsid w:val="007407D2"/>
    <w:rsid w:val="0075468B"/>
    <w:rsid w:val="007B722D"/>
    <w:rsid w:val="00836CF7"/>
    <w:rsid w:val="00874A3F"/>
    <w:rsid w:val="00940FB5"/>
    <w:rsid w:val="0099112B"/>
    <w:rsid w:val="009A05B3"/>
    <w:rsid w:val="00A42C89"/>
    <w:rsid w:val="00A43FF7"/>
    <w:rsid w:val="00B47CB2"/>
    <w:rsid w:val="00BE5662"/>
    <w:rsid w:val="00D81DD3"/>
    <w:rsid w:val="00D9346A"/>
    <w:rsid w:val="00DC54AA"/>
    <w:rsid w:val="00DF2E20"/>
    <w:rsid w:val="00EC4E4A"/>
    <w:rsid w:val="00F304D0"/>
    <w:rsid w:val="00FC7597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3E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43E1"/>
    <w:pPr>
      <w:ind w:left="130" w:right="848" w:firstLine="340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7243E1"/>
    <w:rPr>
      <w:rFonts w:ascii="Georgia" w:eastAsia="Georgia" w:hAnsi="Georgia" w:cs="Georgia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7243E1"/>
    <w:pPr>
      <w:spacing w:before="206"/>
      <w:ind w:left="224"/>
      <w:outlineLvl w:val="2"/>
    </w:pPr>
    <w:rPr>
      <w:rFonts w:ascii="Garamond" w:eastAsia="Garamond" w:hAnsi="Garamond" w:cs="Garamond"/>
      <w:sz w:val="28"/>
      <w:szCs w:val="28"/>
    </w:rPr>
  </w:style>
  <w:style w:type="paragraph" w:styleId="a5">
    <w:name w:val="List Paragraph"/>
    <w:basedOn w:val="a"/>
    <w:uiPriority w:val="1"/>
    <w:qFormat/>
    <w:rsid w:val="007243E1"/>
    <w:pPr>
      <w:ind w:left="697" w:right="848" w:hanging="227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43F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F304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F304D0"/>
    <w:pPr>
      <w:ind w:left="788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304D0"/>
    <w:pPr>
      <w:spacing w:line="315" w:lineRule="exact"/>
      <w:ind w:left="107"/>
    </w:pPr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75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4B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20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009"/>
    <w:rPr>
      <w:rFonts w:ascii="Tahoma" w:eastAsia="Georg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usfe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E5E7-A354-4254-958B-BB03E781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Int</cp:lastModifiedBy>
  <cp:revision>28</cp:revision>
  <cp:lastPrinted>2017-11-01T06:44:00Z</cp:lastPrinted>
  <dcterms:created xsi:type="dcterms:W3CDTF">2017-10-31T16:36:00Z</dcterms:created>
  <dcterms:modified xsi:type="dcterms:W3CDTF">2017-12-16T09:58:00Z</dcterms:modified>
</cp:coreProperties>
</file>